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E17" w:rsidRPr="00BB3539" w:rsidRDefault="00BB3539" w:rsidP="00BB3539">
      <w:pPr>
        <w:jc w:val="center"/>
        <w:rPr>
          <w:rFonts w:ascii="Times New Roman" w:hAnsi="Times New Roman" w:cs="Times New Roman"/>
          <w:sz w:val="28"/>
          <w:szCs w:val="28"/>
        </w:rPr>
      </w:pPr>
      <w:r w:rsidRPr="00BB3539">
        <w:rPr>
          <w:rFonts w:ascii="Times New Roman" w:hAnsi="Times New Roman" w:cs="Times New Roman"/>
          <w:sz w:val="28"/>
          <w:szCs w:val="28"/>
        </w:rPr>
        <w:t>ШАПКА</w:t>
      </w:r>
    </w:p>
    <w:p w:rsidR="00BB3539" w:rsidRPr="00BB3539" w:rsidRDefault="00BB3539" w:rsidP="00BB35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3539" w:rsidRPr="00BB3539" w:rsidRDefault="00BB3539" w:rsidP="00BB35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3539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BB3539" w:rsidRDefault="00BB3539" w:rsidP="00BB35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3539">
        <w:rPr>
          <w:rFonts w:ascii="Times New Roman" w:hAnsi="Times New Roman" w:cs="Times New Roman"/>
          <w:b/>
          <w:sz w:val="28"/>
          <w:szCs w:val="28"/>
        </w:rPr>
        <w:t>По основной деятельности</w:t>
      </w:r>
    </w:p>
    <w:p w:rsidR="00BB3539" w:rsidRDefault="00BB3539" w:rsidP="00BB353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создании службы медиации при МДОУ «Детский сад № 30»</w:t>
      </w:r>
    </w:p>
    <w:p w:rsidR="00BB3539" w:rsidRDefault="00BB3539" w:rsidP="00BB35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BB3539">
        <w:rPr>
          <w:rFonts w:ascii="Times New Roman" w:hAnsi="Times New Roman" w:cs="Times New Roman"/>
          <w:sz w:val="28"/>
          <w:szCs w:val="28"/>
        </w:rPr>
        <w:t>С целью превращения</w:t>
      </w:r>
      <w:r>
        <w:rPr>
          <w:rFonts w:ascii="Times New Roman" w:hAnsi="Times New Roman" w:cs="Times New Roman"/>
          <w:sz w:val="28"/>
          <w:szCs w:val="28"/>
        </w:rPr>
        <w:t xml:space="preserve"> детского сада в безопасное, комфортное пространство для всех участников образовательного процесса (воспитанников, родителей, воспитателе и т.д.), снижения числа правонарушений и конфликтных ситуаций среди несовершеннолетних и работников учреждения, содействия профилактике правонарушений и социальной реабилитации участников конфликтных ситуаций на основе принципов восстановительного правосудия, формирования у педагогов и родителей умения урегулирования конфликта без физического насилия или оскорбления, в соответствии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рекомендациями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исходя из запросов родителей.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основании ФЗ от 29.12.2012 г. №273-ФЗ «Об образовании в Российской Федерации», ФЗ РФ от 27.07.2010г. №193-ФЗ «Об альтернативной процедуре урегулирования споров с участием посредника (процедура медиации)», методических рекомендаций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18.11.2013г.</w:t>
      </w:r>
      <w:r w:rsidR="00E541CE">
        <w:rPr>
          <w:rFonts w:ascii="Times New Roman" w:hAnsi="Times New Roman" w:cs="Times New Roman"/>
          <w:sz w:val="28"/>
          <w:szCs w:val="28"/>
        </w:rPr>
        <w:t>, распоряжения правитель</w:t>
      </w:r>
      <w:r w:rsidR="001E268C">
        <w:rPr>
          <w:rFonts w:ascii="Times New Roman" w:hAnsi="Times New Roman" w:cs="Times New Roman"/>
          <w:sz w:val="28"/>
          <w:szCs w:val="28"/>
        </w:rPr>
        <w:t>с</w:t>
      </w:r>
      <w:r w:rsidR="00E541CE">
        <w:rPr>
          <w:rFonts w:ascii="Times New Roman" w:hAnsi="Times New Roman" w:cs="Times New Roman"/>
          <w:sz w:val="28"/>
          <w:szCs w:val="28"/>
        </w:rPr>
        <w:t>тва РФ от 15.10.2012г. №1916-р, п.62, п.64, ФЗ РФ от 23.07.2013г. №233-ФЗ «О внесении изменения в статью 18 ФЗ «Об альтернативной</w:t>
      </w:r>
      <w:proofErr w:type="gramEnd"/>
      <w:r w:rsidR="00E541CE">
        <w:rPr>
          <w:rFonts w:ascii="Times New Roman" w:hAnsi="Times New Roman" w:cs="Times New Roman"/>
          <w:sz w:val="28"/>
          <w:szCs w:val="28"/>
        </w:rPr>
        <w:t xml:space="preserve"> процедуре урегулирования споров с участием посредника (процедура медиации)»</w:t>
      </w:r>
    </w:p>
    <w:p w:rsidR="00E541CE" w:rsidRDefault="00E541CE" w:rsidP="00BB353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541CE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E541CE" w:rsidRDefault="00E541CE" w:rsidP="00E541C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541CE">
        <w:rPr>
          <w:rFonts w:ascii="Times New Roman" w:hAnsi="Times New Roman" w:cs="Times New Roman"/>
          <w:sz w:val="28"/>
          <w:szCs w:val="28"/>
        </w:rPr>
        <w:t>Создать в МДОУ «Детский сад № 30»</w:t>
      </w:r>
      <w:r>
        <w:rPr>
          <w:rFonts w:ascii="Times New Roman" w:hAnsi="Times New Roman" w:cs="Times New Roman"/>
          <w:sz w:val="28"/>
          <w:szCs w:val="28"/>
        </w:rPr>
        <w:t xml:space="preserve"> службу медиации с 19.08.2022г.</w:t>
      </w:r>
    </w:p>
    <w:p w:rsidR="00E541CE" w:rsidRDefault="00E541CE" w:rsidP="00E541C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Положение о службе медиации.</w:t>
      </w:r>
    </w:p>
    <w:p w:rsidR="00E541CE" w:rsidRDefault="00E541CE" w:rsidP="00E541C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службу медиации в составе:</w:t>
      </w:r>
    </w:p>
    <w:p w:rsidR="00E541CE" w:rsidRDefault="00E541CE" w:rsidP="00E541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Председатель: Петрова Елена Алексеевна, старший воспитатель;</w:t>
      </w:r>
    </w:p>
    <w:p w:rsidR="00E541CE" w:rsidRDefault="00E541CE" w:rsidP="00E541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Члены службы: Гордеева Марина Николаевна, воспитатель;</w:t>
      </w:r>
    </w:p>
    <w:p w:rsidR="00E541CE" w:rsidRDefault="00E541CE" w:rsidP="00E541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Саражинская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Николаевна, ст. мед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естра;  </w:t>
      </w:r>
    </w:p>
    <w:p w:rsidR="00E541CE" w:rsidRDefault="00E541CE" w:rsidP="00E541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Чле</w:t>
      </w:r>
      <w:r w:rsidR="001E268C">
        <w:rPr>
          <w:rFonts w:ascii="Times New Roman" w:hAnsi="Times New Roman" w:cs="Times New Roman"/>
          <w:sz w:val="28"/>
          <w:szCs w:val="28"/>
        </w:rPr>
        <w:t xml:space="preserve">н службы родительского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комитета: Монина Елена Валентиновна.</w:t>
      </w:r>
    </w:p>
    <w:p w:rsidR="00E541CE" w:rsidRDefault="00E541CE" w:rsidP="00E541CE">
      <w:pPr>
        <w:pStyle w:val="a3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Утвердить план работы службы медиации на 2022-2023 учебный год.</w:t>
      </w:r>
    </w:p>
    <w:p w:rsidR="00E541CE" w:rsidRDefault="001E268C" w:rsidP="00E541CE">
      <w:pPr>
        <w:pStyle w:val="a3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</w:t>
      </w:r>
      <w:r w:rsidR="00E66BCA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</w:t>
      </w:r>
      <w:r w:rsidR="00E66BCA">
        <w:rPr>
          <w:rFonts w:ascii="Times New Roman" w:hAnsi="Times New Roman" w:cs="Times New Roman"/>
          <w:sz w:val="28"/>
          <w:szCs w:val="28"/>
        </w:rPr>
        <w:t>ль за</w:t>
      </w:r>
      <w:proofErr w:type="gramEnd"/>
      <w:r w:rsidR="00E66BCA">
        <w:rPr>
          <w:rFonts w:ascii="Times New Roman" w:hAnsi="Times New Roman" w:cs="Times New Roman"/>
          <w:sz w:val="28"/>
          <w:szCs w:val="28"/>
        </w:rPr>
        <w:t xml:space="preserve"> деятельностью службы медиации возложить на председателя службы, старшего воспитателя Петрову Е.А.</w:t>
      </w:r>
    </w:p>
    <w:p w:rsidR="00E66BCA" w:rsidRDefault="00E66BCA" w:rsidP="00E541CE">
      <w:pPr>
        <w:pStyle w:val="a3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деятельностью настоящего приказа оставляю за собой.</w:t>
      </w:r>
    </w:p>
    <w:p w:rsidR="00E66BCA" w:rsidRDefault="00E66BCA" w:rsidP="00E541CE">
      <w:pPr>
        <w:pStyle w:val="a3"/>
        <w:ind w:hanging="294"/>
        <w:jc w:val="both"/>
        <w:rPr>
          <w:rFonts w:ascii="Times New Roman" w:hAnsi="Times New Roman" w:cs="Times New Roman"/>
          <w:sz w:val="28"/>
          <w:szCs w:val="28"/>
        </w:rPr>
      </w:pPr>
    </w:p>
    <w:p w:rsidR="00E66BCA" w:rsidRDefault="00E66BCA" w:rsidP="00E541CE">
      <w:pPr>
        <w:pStyle w:val="a3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С приказом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E66BCA" w:rsidRPr="00E66BCA" w:rsidRDefault="00E66BCA" w:rsidP="00E66BCA">
      <w:pPr>
        <w:pStyle w:val="a3"/>
        <w:ind w:hanging="29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498"/>
        <w:gridCol w:w="2621"/>
        <w:gridCol w:w="3087"/>
        <w:gridCol w:w="1770"/>
        <w:gridCol w:w="1771"/>
      </w:tblGrid>
      <w:tr w:rsidR="00E66BCA" w:rsidRPr="00E66BCA" w:rsidTr="001E268C">
        <w:tc>
          <w:tcPr>
            <w:tcW w:w="498" w:type="dxa"/>
          </w:tcPr>
          <w:p w:rsidR="00E66BCA" w:rsidRPr="00E66BCA" w:rsidRDefault="00E66BCA" w:rsidP="00E66B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6BC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621" w:type="dxa"/>
          </w:tcPr>
          <w:p w:rsidR="00E66BCA" w:rsidRPr="00E66BCA" w:rsidRDefault="00E66BCA" w:rsidP="00E66B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6BCA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3087" w:type="dxa"/>
          </w:tcPr>
          <w:p w:rsidR="00E66BCA" w:rsidRPr="00E66BCA" w:rsidRDefault="00E66BCA" w:rsidP="00E66B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6BCA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1770" w:type="dxa"/>
          </w:tcPr>
          <w:p w:rsidR="00E66BCA" w:rsidRPr="00E66BCA" w:rsidRDefault="00E66BCA" w:rsidP="00E66B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6BCA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771" w:type="dxa"/>
          </w:tcPr>
          <w:p w:rsidR="00E66BCA" w:rsidRPr="00E66BCA" w:rsidRDefault="00E66BCA" w:rsidP="00E66B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6BCA">
              <w:rPr>
                <w:rFonts w:ascii="Times New Roman" w:hAnsi="Times New Roman" w:cs="Times New Roman"/>
                <w:b/>
                <w:sz w:val="28"/>
                <w:szCs w:val="28"/>
              </w:rPr>
              <w:t>Подпись</w:t>
            </w:r>
          </w:p>
        </w:tc>
      </w:tr>
      <w:tr w:rsidR="00E66BCA" w:rsidTr="001E268C">
        <w:tc>
          <w:tcPr>
            <w:tcW w:w="498" w:type="dxa"/>
          </w:tcPr>
          <w:p w:rsidR="00E66BCA" w:rsidRDefault="00E66BCA" w:rsidP="00E541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21" w:type="dxa"/>
          </w:tcPr>
          <w:p w:rsidR="00E66BCA" w:rsidRDefault="00E66BCA" w:rsidP="00E541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Петрова Е.А.</w:t>
            </w:r>
          </w:p>
        </w:tc>
        <w:tc>
          <w:tcPr>
            <w:tcW w:w="3087" w:type="dxa"/>
          </w:tcPr>
          <w:p w:rsidR="00E66BCA" w:rsidRDefault="00E66BCA" w:rsidP="00E541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1770" w:type="dxa"/>
          </w:tcPr>
          <w:p w:rsidR="00E66BCA" w:rsidRDefault="00E66BCA" w:rsidP="00E541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1" w:type="dxa"/>
          </w:tcPr>
          <w:p w:rsidR="00E66BCA" w:rsidRDefault="00E66BCA" w:rsidP="00E541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6BCA" w:rsidTr="001E268C">
        <w:tc>
          <w:tcPr>
            <w:tcW w:w="498" w:type="dxa"/>
          </w:tcPr>
          <w:p w:rsidR="00E66BCA" w:rsidRDefault="00E66BCA" w:rsidP="00E541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21" w:type="dxa"/>
          </w:tcPr>
          <w:p w:rsidR="00E66BCA" w:rsidRDefault="00E66BCA" w:rsidP="00E541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Гордеева М.Н.</w:t>
            </w:r>
          </w:p>
        </w:tc>
        <w:tc>
          <w:tcPr>
            <w:tcW w:w="3087" w:type="dxa"/>
          </w:tcPr>
          <w:p w:rsidR="00E66BCA" w:rsidRDefault="00E66BCA" w:rsidP="00E541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770" w:type="dxa"/>
          </w:tcPr>
          <w:p w:rsidR="00E66BCA" w:rsidRDefault="00E66BCA" w:rsidP="00E541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1" w:type="dxa"/>
          </w:tcPr>
          <w:p w:rsidR="00E66BCA" w:rsidRDefault="00E66BCA" w:rsidP="00E541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6BCA" w:rsidTr="001E268C">
        <w:tc>
          <w:tcPr>
            <w:tcW w:w="498" w:type="dxa"/>
          </w:tcPr>
          <w:p w:rsidR="00E66BCA" w:rsidRDefault="00E66BCA" w:rsidP="00E541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621" w:type="dxa"/>
          </w:tcPr>
          <w:p w:rsidR="00E66BCA" w:rsidRDefault="00E66BCA" w:rsidP="00E541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Саражинская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</w:tc>
        <w:tc>
          <w:tcPr>
            <w:tcW w:w="3087" w:type="dxa"/>
          </w:tcPr>
          <w:p w:rsidR="00E66BCA" w:rsidRDefault="00E66BCA" w:rsidP="00E541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естра</w:t>
            </w:r>
            <w:proofErr w:type="spellEnd"/>
          </w:p>
        </w:tc>
        <w:tc>
          <w:tcPr>
            <w:tcW w:w="1770" w:type="dxa"/>
          </w:tcPr>
          <w:p w:rsidR="00E66BCA" w:rsidRDefault="00E66BCA" w:rsidP="00E541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1" w:type="dxa"/>
          </w:tcPr>
          <w:p w:rsidR="00E66BCA" w:rsidRDefault="00E66BCA" w:rsidP="00E541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6BCA" w:rsidTr="001E268C">
        <w:tc>
          <w:tcPr>
            <w:tcW w:w="498" w:type="dxa"/>
          </w:tcPr>
          <w:p w:rsidR="00E66BCA" w:rsidRDefault="00E66BCA" w:rsidP="00E541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621" w:type="dxa"/>
          </w:tcPr>
          <w:p w:rsidR="00E66BCA" w:rsidRDefault="00E66BCA" w:rsidP="00E541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Монина Е.В.</w:t>
            </w:r>
          </w:p>
        </w:tc>
        <w:tc>
          <w:tcPr>
            <w:tcW w:w="3087" w:type="dxa"/>
          </w:tcPr>
          <w:p w:rsidR="00E66BCA" w:rsidRDefault="00E66BCA" w:rsidP="00E541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770" w:type="dxa"/>
          </w:tcPr>
          <w:p w:rsidR="00E66BCA" w:rsidRDefault="00E66BCA" w:rsidP="00E541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1" w:type="dxa"/>
          </w:tcPr>
          <w:p w:rsidR="00E66BCA" w:rsidRDefault="00E66BCA" w:rsidP="00E541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66BCA" w:rsidRDefault="00E66BCA" w:rsidP="00E541CE">
      <w:pPr>
        <w:pStyle w:val="a3"/>
        <w:ind w:hanging="294"/>
        <w:jc w:val="both"/>
        <w:rPr>
          <w:rFonts w:ascii="Times New Roman" w:hAnsi="Times New Roman" w:cs="Times New Roman"/>
          <w:sz w:val="28"/>
          <w:szCs w:val="28"/>
        </w:rPr>
      </w:pPr>
    </w:p>
    <w:p w:rsidR="001E268C" w:rsidRDefault="001E268C" w:rsidP="00E541CE">
      <w:pPr>
        <w:pStyle w:val="a3"/>
        <w:ind w:hanging="294"/>
        <w:jc w:val="both"/>
        <w:rPr>
          <w:rFonts w:ascii="Times New Roman" w:hAnsi="Times New Roman" w:cs="Times New Roman"/>
          <w:sz w:val="28"/>
          <w:szCs w:val="28"/>
        </w:rPr>
      </w:pPr>
    </w:p>
    <w:p w:rsidR="001E268C" w:rsidRDefault="001E268C" w:rsidP="00E541CE">
      <w:pPr>
        <w:pStyle w:val="a3"/>
        <w:ind w:hanging="294"/>
        <w:jc w:val="both"/>
        <w:rPr>
          <w:rFonts w:ascii="Times New Roman" w:hAnsi="Times New Roman" w:cs="Times New Roman"/>
          <w:sz w:val="28"/>
          <w:szCs w:val="28"/>
        </w:rPr>
      </w:pPr>
    </w:p>
    <w:p w:rsidR="001E268C" w:rsidRPr="001E268C" w:rsidRDefault="001E268C" w:rsidP="001E26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МДОУ «Детский сад № 30»________________ Филизнова В.В.</w:t>
      </w:r>
    </w:p>
    <w:sectPr w:rsidR="001E268C" w:rsidRPr="001E26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003E5"/>
    <w:multiLevelType w:val="hybridMultilevel"/>
    <w:tmpl w:val="87CC1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014"/>
    <w:rsid w:val="00045014"/>
    <w:rsid w:val="001E268C"/>
    <w:rsid w:val="00410E17"/>
    <w:rsid w:val="00BB3539"/>
    <w:rsid w:val="00E541CE"/>
    <w:rsid w:val="00E66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1CE"/>
    <w:pPr>
      <w:ind w:left="720"/>
      <w:contextualSpacing/>
    </w:pPr>
  </w:style>
  <w:style w:type="table" w:styleId="a4">
    <w:name w:val="Table Grid"/>
    <w:basedOn w:val="a1"/>
    <w:uiPriority w:val="59"/>
    <w:rsid w:val="00E66B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1CE"/>
    <w:pPr>
      <w:ind w:left="720"/>
      <w:contextualSpacing/>
    </w:pPr>
  </w:style>
  <w:style w:type="table" w:styleId="a4">
    <w:name w:val="Table Grid"/>
    <w:basedOn w:val="a1"/>
    <w:uiPriority w:val="59"/>
    <w:rsid w:val="00E66B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2022-08-19T07:29:00Z</dcterms:created>
  <dcterms:modified xsi:type="dcterms:W3CDTF">2022-08-19T08:11:00Z</dcterms:modified>
</cp:coreProperties>
</file>