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D4" w:rsidRPr="00A52FDD" w:rsidRDefault="00A52FDD" w:rsidP="00A52FDD">
      <w:pPr>
        <w:jc w:val="center"/>
        <w:rPr>
          <w:rFonts w:ascii="Times New Roman" w:hAnsi="Times New Roman" w:cs="Times New Roman"/>
          <w:sz w:val="24"/>
        </w:rPr>
      </w:pPr>
      <w:r w:rsidRPr="00A52FDD">
        <w:rPr>
          <w:rFonts w:ascii="Times New Roman" w:hAnsi="Times New Roman" w:cs="Times New Roman"/>
          <w:sz w:val="24"/>
        </w:rPr>
        <w:t>МДОУ «Детский сад 30»</w:t>
      </w: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6C0884" w:rsidRPr="00D44B6B" w:rsidRDefault="00A52FDD" w:rsidP="00A52FDD">
      <w:pPr>
        <w:jc w:val="center"/>
        <w:rPr>
          <w:rFonts w:ascii="Times New Roman" w:hAnsi="Times New Roman" w:cs="Times New Roman"/>
          <w:sz w:val="28"/>
        </w:rPr>
      </w:pPr>
      <w:r w:rsidRPr="00D44B6B">
        <w:rPr>
          <w:rFonts w:ascii="Times New Roman" w:hAnsi="Times New Roman" w:cs="Times New Roman"/>
          <w:sz w:val="28"/>
        </w:rPr>
        <w:t xml:space="preserve">Консультация для педагогов на тему: </w:t>
      </w:r>
    </w:p>
    <w:p w:rsidR="00A52FDD" w:rsidRPr="00A52FDD" w:rsidRDefault="00A52FDD" w:rsidP="00A52FDD">
      <w:pPr>
        <w:jc w:val="center"/>
        <w:rPr>
          <w:rFonts w:ascii="Times New Roman" w:hAnsi="Times New Roman" w:cs="Times New Roman"/>
          <w:sz w:val="32"/>
        </w:rPr>
      </w:pPr>
      <w:r w:rsidRPr="00A52FDD">
        <w:rPr>
          <w:rFonts w:ascii="Times New Roman" w:hAnsi="Times New Roman" w:cs="Times New Roman"/>
          <w:sz w:val="32"/>
        </w:rPr>
        <w:t>«Заикание. Что это?»</w:t>
      </w:r>
    </w:p>
    <w:p w:rsidR="00A52FDD" w:rsidRPr="00A52FDD" w:rsidRDefault="00A52FDD" w:rsidP="00A52FDD">
      <w:pPr>
        <w:jc w:val="right"/>
        <w:rPr>
          <w:rFonts w:ascii="Times New Roman" w:hAnsi="Times New Roman" w:cs="Times New Roman"/>
          <w:sz w:val="24"/>
        </w:rPr>
      </w:pPr>
      <w:r w:rsidRPr="00A52FDD">
        <w:rPr>
          <w:rFonts w:ascii="Times New Roman" w:hAnsi="Times New Roman" w:cs="Times New Roman"/>
          <w:sz w:val="24"/>
        </w:rPr>
        <w:t>Подготовила: учитель-логопед Смирнова А.С.</w:t>
      </w:r>
    </w:p>
    <w:p w:rsidR="00A52FDD" w:rsidRPr="00A52FDD" w:rsidRDefault="00A52FDD" w:rsidP="00A52FDD">
      <w:pPr>
        <w:jc w:val="center"/>
        <w:rPr>
          <w:rFonts w:ascii="Times New Roman" w:hAnsi="Times New Roman" w:cs="Times New Roman"/>
          <w:sz w:val="24"/>
        </w:rPr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</w:pPr>
    </w:p>
    <w:p w:rsidR="00DD1319" w:rsidRDefault="00DD1319" w:rsidP="00A52FDD">
      <w:pPr>
        <w:jc w:val="center"/>
      </w:pPr>
    </w:p>
    <w:p w:rsidR="00A52FDD" w:rsidRDefault="00A52FDD" w:rsidP="00A52FDD">
      <w:pPr>
        <w:jc w:val="center"/>
      </w:pPr>
    </w:p>
    <w:p w:rsidR="00A52FDD" w:rsidRDefault="00A52FDD" w:rsidP="00A52FDD">
      <w:pPr>
        <w:jc w:val="center"/>
        <w:rPr>
          <w:rFonts w:ascii="Times New Roman" w:hAnsi="Times New Roman" w:cs="Times New Roman"/>
          <w:sz w:val="24"/>
        </w:rPr>
      </w:pPr>
      <w:r w:rsidRPr="00A52FDD">
        <w:rPr>
          <w:rFonts w:ascii="Times New Roman" w:hAnsi="Times New Roman" w:cs="Times New Roman"/>
          <w:sz w:val="24"/>
        </w:rPr>
        <w:t>2023 г.</w:t>
      </w:r>
    </w:p>
    <w:p w:rsidR="00DD1319" w:rsidRPr="00A52FDD" w:rsidRDefault="00DD1319" w:rsidP="00A52FDD">
      <w:pPr>
        <w:jc w:val="center"/>
        <w:rPr>
          <w:rFonts w:ascii="Times New Roman" w:hAnsi="Times New Roman" w:cs="Times New Roman"/>
          <w:sz w:val="24"/>
        </w:rPr>
      </w:pPr>
    </w:p>
    <w:p w:rsidR="007962BC" w:rsidRPr="004B6742" w:rsidRDefault="00A52FDD" w:rsidP="00F1155D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="004B6742">
        <w:rPr>
          <w:rFonts w:ascii="Times New Roman" w:hAnsi="Times New Roman" w:cs="Times New Roman"/>
          <w:sz w:val="28"/>
          <w:szCs w:val="28"/>
        </w:rPr>
        <w:t>Заика</w:t>
      </w:r>
      <w:r w:rsidR="007962BC" w:rsidRPr="004B6742">
        <w:rPr>
          <w:rFonts w:ascii="Times New Roman" w:hAnsi="Times New Roman" w:cs="Times New Roman"/>
          <w:sz w:val="28"/>
          <w:szCs w:val="28"/>
        </w:rPr>
        <w:t>ние — нарушение речи, характеризующееся частым повторением или пролонгацией звуков, слогов, слов, частыми остановками или нерешительностью в речи, разрывающей её ритмическое течение. Диагноз ставится, когда эти симптомы значительны. В отечественной логопедической лите</w:t>
      </w:r>
      <w:r w:rsidR="004B6742">
        <w:rPr>
          <w:rFonts w:ascii="Times New Roman" w:hAnsi="Times New Roman" w:cs="Times New Roman"/>
          <w:sz w:val="28"/>
          <w:szCs w:val="28"/>
        </w:rPr>
        <w:t>ратуре устоялось обобщающее</w:t>
      </w:r>
      <w:r w:rsidR="007962BC" w:rsidRPr="004B6742">
        <w:rPr>
          <w:rFonts w:ascii="Times New Roman" w:hAnsi="Times New Roman" w:cs="Times New Roman"/>
          <w:sz w:val="28"/>
          <w:szCs w:val="28"/>
        </w:rPr>
        <w:t xml:space="preserve"> определение заикания как «нарушения </w:t>
      </w:r>
      <w:proofErr w:type="spellStart"/>
      <w:r w:rsidR="007962BC" w:rsidRPr="004B6742">
        <w:rPr>
          <w:rFonts w:ascii="Times New Roman" w:hAnsi="Times New Roman" w:cs="Times New Roman"/>
          <w:sz w:val="28"/>
          <w:szCs w:val="28"/>
        </w:rPr>
        <w:t>темпо-ритмической</w:t>
      </w:r>
      <w:proofErr w:type="spellEnd"/>
      <w:r w:rsidR="007962BC" w:rsidRPr="004B6742">
        <w:rPr>
          <w:rFonts w:ascii="Times New Roman" w:hAnsi="Times New Roman" w:cs="Times New Roman"/>
          <w:sz w:val="28"/>
          <w:szCs w:val="28"/>
        </w:rPr>
        <w:t xml:space="preserve"> организации речи, обусловленного судорожным состоянием мышц речевого аппарата».</w:t>
      </w:r>
    </w:p>
    <w:p w:rsidR="007962BC" w:rsidRPr="004B6742" w:rsidRDefault="00F1155D" w:rsidP="00796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6742">
        <w:rPr>
          <w:rFonts w:ascii="Times New Roman" w:hAnsi="Times New Roman" w:cs="Times New Roman"/>
          <w:sz w:val="28"/>
          <w:szCs w:val="28"/>
        </w:rPr>
        <w:t>Заикание – это расстройство речи, которое вызвано судорогами в разных зонах речевого аппарата. Сопровождается нарушение</w:t>
      </w:r>
      <w:r w:rsidR="004B6742">
        <w:rPr>
          <w:rFonts w:ascii="Times New Roman" w:hAnsi="Times New Roman" w:cs="Times New Roman"/>
          <w:sz w:val="28"/>
          <w:szCs w:val="28"/>
        </w:rPr>
        <w:t xml:space="preserve">м плавности, ритма и темпа речи. </w:t>
      </w:r>
      <w:r w:rsidR="0068477F" w:rsidRPr="0068477F">
        <w:rPr>
          <w:rFonts w:ascii="Times New Roman" w:hAnsi="Times New Roman" w:cs="Times New Roman"/>
          <w:sz w:val="28"/>
          <w:szCs w:val="28"/>
        </w:rPr>
        <w:t xml:space="preserve">Обычно  заикание  появляется  </w:t>
      </w:r>
      <w:r w:rsidR="0068477F">
        <w:rPr>
          <w:rFonts w:ascii="Times New Roman" w:hAnsi="Times New Roman" w:cs="Times New Roman"/>
          <w:sz w:val="28"/>
          <w:szCs w:val="28"/>
        </w:rPr>
        <w:t xml:space="preserve">у детей в возрасте </w:t>
      </w:r>
      <w:r w:rsidR="0068477F" w:rsidRPr="0068477F">
        <w:rPr>
          <w:rFonts w:ascii="Times New Roman" w:hAnsi="Times New Roman" w:cs="Times New Roman"/>
          <w:sz w:val="28"/>
          <w:szCs w:val="28"/>
        </w:rPr>
        <w:t xml:space="preserve">от 2 до 5 лет. В  этот период  речь наиболее  активно  развивается,  но речевая функция еще недостаточно сформирована,  поэтому  происходит  ее «поломка».  По сравнению с девочками заикание у мальчиков  возникает  в 3-4  раза чаще, что объясняется их меньшей эмоциональной устойчивостью.   </w:t>
      </w:r>
    </w:p>
    <w:p w:rsidR="00F1155D" w:rsidRPr="004B6742" w:rsidRDefault="00F1155D" w:rsidP="00796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6742">
        <w:rPr>
          <w:rFonts w:ascii="Times New Roman" w:hAnsi="Times New Roman" w:cs="Times New Roman"/>
          <w:sz w:val="28"/>
          <w:szCs w:val="28"/>
        </w:rPr>
        <w:t xml:space="preserve">В зоне риска дети, у родителей которых имеются заболевания нервной системы, инфекционной или соматической природы. Чаще заикаются малыши, страдающие от ночных кошмаров, </w:t>
      </w:r>
      <w:proofErr w:type="spellStart"/>
      <w:r w:rsidRPr="004B6742">
        <w:rPr>
          <w:rFonts w:ascii="Times New Roman" w:hAnsi="Times New Roman" w:cs="Times New Roman"/>
          <w:sz w:val="28"/>
          <w:szCs w:val="28"/>
        </w:rPr>
        <w:t>энуреза</w:t>
      </w:r>
      <w:proofErr w:type="spellEnd"/>
      <w:r w:rsidRPr="004B6742">
        <w:rPr>
          <w:rFonts w:ascii="Times New Roman" w:hAnsi="Times New Roman" w:cs="Times New Roman"/>
          <w:sz w:val="28"/>
          <w:szCs w:val="28"/>
        </w:rPr>
        <w:t>, а также тревожные, раздражительные, ранимые, со слабой нервной систе</w:t>
      </w:r>
      <w:r w:rsidR="004B6742">
        <w:rPr>
          <w:rFonts w:ascii="Times New Roman" w:hAnsi="Times New Roman" w:cs="Times New Roman"/>
          <w:sz w:val="28"/>
          <w:szCs w:val="28"/>
        </w:rPr>
        <w:t>мой. Также могут заикаться дети</w:t>
      </w:r>
      <w:r w:rsidRPr="004B6742">
        <w:rPr>
          <w:rFonts w:ascii="Times New Roman" w:hAnsi="Times New Roman" w:cs="Times New Roman"/>
          <w:sz w:val="28"/>
          <w:szCs w:val="28"/>
        </w:rPr>
        <w:t>-билингвы.</w:t>
      </w:r>
    </w:p>
    <w:p w:rsidR="00F1155D" w:rsidRPr="004B6742" w:rsidRDefault="00F1155D" w:rsidP="00D662E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2EE">
        <w:rPr>
          <w:rFonts w:ascii="Times New Roman" w:hAnsi="Times New Roman" w:cs="Times New Roman"/>
          <w:sz w:val="28"/>
          <w:szCs w:val="28"/>
        </w:rPr>
        <w:t>Спровоцировать заика</w:t>
      </w:r>
      <w:r w:rsidR="004B6742" w:rsidRPr="00D662EE">
        <w:rPr>
          <w:rFonts w:ascii="Times New Roman" w:hAnsi="Times New Roman" w:cs="Times New Roman"/>
          <w:sz w:val="28"/>
          <w:szCs w:val="28"/>
        </w:rPr>
        <w:t>ние у</w:t>
      </w:r>
      <w:r w:rsidR="00D662EE" w:rsidRPr="00D662EE">
        <w:rPr>
          <w:rFonts w:ascii="Times New Roman" w:hAnsi="Times New Roman" w:cs="Times New Roman"/>
          <w:sz w:val="28"/>
          <w:szCs w:val="28"/>
        </w:rPr>
        <w:t xml:space="preserve"> детей могут разные  факторы. Например</w:t>
      </w:r>
      <w:r w:rsidR="00D662EE">
        <w:rPr>
          <w:rFonts w:ascii="Times New Roman" w:hAnsi="Times New Roman" w:cs="Times New Roman"/>
          <w:sz w:val="28"/>
          <w:szCs w:val="28"/>
        </w:rPr>
        <w:t>,</w:t>
      </w:r>
      <w:r w:rsidR="00D662EE" w:rsidRPr="00D662EE">
        <w:rPr>
          <w:rFonts w:ascii="Times New Roman" w:hAnsi="Times New Roman" w:cs="Times New Roman"/>
          <w:sz w:val="28"/>
          <w:szCs w:val="28"/>
        </w:rPr>
        <w:t xml:space="preserve"> </w:t>
      </w:r>
      <w:r w:rsidR="004B6742" w:rsidRPr="00D662EE">
        <w:rPr>
          <w:rFonts w:ascii="Times New Roman" w:hAnsi="Times New Roman" w:cs="Times New Roman"/>
          <w:sz w:val="28"/>
          <w:szCs w:val="28"/>
        </w:rPr>
        <w:t xml:space="preserve"> ч</w:t>
      </w:r>
      <w:r w:rsidRPr="00D662EE">
        <w:rPr>
          <w:rFonts w:ascii="Times New Roman" w:hAnsi="Times New Roman" w:cs="Times New Roman"/>
          <w:sz w:val="28"/>
          <w:szCs w:val="28"/>
        </w:rPr>
        <w:t>резмерные занятия с р</w:t>
      </w:r>
      <w:r w:rsidR="004B6742" w:rsidRPr="00D662EE">
        <w:rPr>
          <w:rFonts w:ascii="Times New Roman" w:hAnsi="Times New Roman" w:cs="Times New Roman"/>
          <w:sz w:val="28"/>
          <w:szCs w:val="28"/>
        </w:rPr>
        <w:t>ебенком</w:t>
      </w:r>
      <w:r w:rsidR="00D662EE" w:rsidRPr="00D662EE">
        <w:rPr>
          <w:rFonts w:ascii="Times New Roman" w:hAnsi="Times New Roman" w:cs="Times New Roman"/>
          <w:sz w:val="28"/>
          <w:szCs w:val="28"/>
        </w:rPr>
        <w:t xml:space="preserve"> по развитию речи, перегруз</w:t>
      </w:r>
      <w:r w:rsidR="004B6742" w:rsidRPr="00D662EE">
        <w:rPr>
          <w:rFonts w:ascii="Times New Roman" w:hAnsi="Times New Roman" w:cs="Times New Roman"/>
          <w:sz w:val="28"/>
          <w:szCs w:val="28"/>
        </w:rPr>
        <w:t xml:space="preserve"> ребёнка обучение</w:t>
      </w:r>
      <w:r w:rsidR="00D662EE" w:rsidRPr="00D662EE">
        <w:rPr>
          <w:rFonts w:ascii="Times New Roman" w:hAnsi="Times New Roman" w:cs="Times New Roman"/>
          <w:sz w:val="28"/>
          <w:szCs w:val="28"/>
        </w:rPr>
        <w:t>м или использование материалов не соответствующих возрасту. Строгое, требовательное и непоследовательное отношение к ребенку со стороны взрослого тоже может стать спусковым механизмом для развития заикания.</w:t>
      </w:r>
      <w:r w:rsidR="00D662EE">
        <w:rPr>
          <w:rFonts w:ascii="Times New Roman" w:hAnsi="Times New Roman" w:cs="Times New Roman"/>
          <w:sz w:val="28"/>
          <w:szCs w:val="28"/>
        </w:rPr>
        <w:t xml:space="preserve"> Также стоит отметить, е</w:t>
      </w:r>
      <w:r w:rsidRPr="00D662EE">
        <w:rPr>
          <w:rFonts w:ascii="Times New Roman" w:hAnsi="Times New Roman" w:cs="Times New Roman"/>
          <w:sz w:val="28"/>
          <w:szCs w:val="28"/>
        </w:rPr>
        <w:t>сли у малыша ведущая левая рука, не стоит переучивать его, поскольку это тоже может спровоцировать нарушение.</w:t>
      </w:r>
    </w:p>
    <w:p w:rsidR="00F1155D" w:rsidRDefault="00D662EE" w:rsidP="007962B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преодолению</w:t>
      </w:r>
      <w:r w:rsidR="00F1155D" w:rsidRPr="004B6742">
        <w:rPr>
          <w:rFonts w:ascii="Times New Roman" w:hAnsi="Times New Roman" w:cs="Times New Roman"/>
          <w:sz w:val="28"/>
          <w:szCs w:val="28"/>
        </w:rPr>
        <w:t xml:space="preserve"> заикания подходят комплексно. Он</w:t>
      </w:r>
      <w:r w:rsidR="004B6742">
        <w:rPr>
          <w:rFonts w:ascii="Times New Roman" w:hAnsi="Times New Roman" w:cs="Times New Roman"/>
          <w:sz w:val="28"/>
          <w:szCs w:val="28"/>
        </w:rPr>
        <w:t xml:space="preserve">о зависит от типа нарушения. </w:t>
      </w:r>
      <w:r w:rsidR="00F1155D" w:rsidRPr="004B6742">
        <w:rPr>
          <w:rFonts w:ascii="Times New Roman" w:hAnsi="Times New Roman" w:cs="Times New Roman"/>
          <w:sz w:val="28"/>
          <w:szCs w:val="28"/>
        </w:rPr>
        <w:t>В любом случае в программу включают разносторонние упражнения от заикания — на постановку правильного дыхания, работу с голосом, развитие мелкой моторики, укрепление мышц речевого аппарата.</w:t>
      </w:r>
    </w:p>
    <w:p w:rsidR="00D662EE" w:rsidRPr="00D662EE" w:rsidRDefault="00D662EE" w:rsidP="00D662E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2EE">
        <w:rPr>
          <w:rFonts w:ascii="Times New Roman" w:hAnsi="Times New Roman" w:cs="Times New Roman"/>
          <w:sz w:val="28"/>
          <w:szCs w:val="28"/>
        </w:rPr>
        <w:t>И. А. Сикорский в своей монографии «О заикании» рекомендовал «медленную речь, произносимую низким голосом и однообразным тоном» в качестве фактора, уменьшающего заикание.</w:t>
      </w:r>
    </w:p>
    <w:p w:rsidR="00D662EE" w:rsidRDefault="00D662EE" w:rsidP="00D662EE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62EE"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 w:rsidRPr="00D662EE">
        <w:rPr>
          <w:rFonts w:ascii="Times New Roman" w:hAnsi="Times New Roman" w:cs="Times New Roman"/>
          <w:sz w:val="28"/>
          <w:szCs w:val="28"/>
        </w:rPr>
        <w:t xml:space="preserve"> О. Н. считает, что также для нормализации речи полезно пение и пение с движениями. Оно помогает достичь плавности и ритмичности речи. Пение помогает развивать мелодичность, силу и частоту </w:t>
      </w:r>
      <w:r w:rsidRPr="00D662EE">
        <w:rPr>
          <w:rFonts w:ascii="Times New Roman" w:hAnsi="Times New Roman" w:cs="Times New Roman"/>
          <w:sz w:val="28"/>
          <w:szCs w:val="28"/>
        </w:rPr>
        <w:lastRenderedPageBreak/>
        <w:t>звучания звуков. По её словам, немаловажно правильно научить ребёнка дышать. Это способствует формированию ощущения опоры звука.</w:t>
      </w:r>
    </w:p>
    <w:p w:rsidR="00D662EE" w:rsidRPr="004B6742" w:rsidRDefault="00D662EE" w:rsidP="008F14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2EE">
        <w:rPr>
          <w:rFonts w:ascii="Times New Roman" w:hAnsi="Times New Roman" w:cs="Times New Roman"/>
          <w:sz w:val="24"/>
          <w:szCs w:val="28"/>
        </w:rPr>
        <w:t>Опорный литературный 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EE">
        <w:rPr>
          <w:rFonts w:ascii="Times New Roman" w:hAnsi="Times New Roman" w:cs="Times New Roman"/>
          <w:sz w:val="24"/>
          <w:szCs w:val="28"/>
        </w:rPr>
        <w:t xml:space="preserve">Логопедия: Учебник для студентов </w:t>
      </w:r>
      <w:proofErr w:type="spellStart"/>
      <w:r w:rsidRPr="00D662EE">
        <w:rPr>
          <w:rFonts w:ascii="Times New Roman" w:hAnsi="Times New Roman" w:cs="Times New Roman"/>
          <w:sz w:val="24"/>
          <w:szCs w:val="28"/>
        </w:rPr>
        <w:t>дефектол</w:t>
      </w:r>
      <w:proofErr w:type="spellEnd"/>
      <w:r w:rsidRPr="00D662EE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D662EE">
        <w:rPr>
          <w:rFonts w:ascii="Times New Roman" w:hAnsi="Times New Roman" w:cs="Times New Roman"/>
          <w:sz w:val="24"/>
          <w:szCs w:val="28"/>
        </w:rPr>
        <w:t>фак</w:t>
      </w:r>
      <w:proofErr w:type="spellEnd"/>
      <w:r w:rsidRPr="00D662EE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D662EE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D662EE">
        <w:rPr>
          <w:rFonts w:ascii="Times New Roman" w:hAnsi="Times New Roman" w:cs="Times New Roman"/>
          <w:sz w:val="24"/>
          <w:szCs w:val="28"/>
        </w:rPr>
        <w:t xml:space="preserve">. вузов </w:t>
      </w:r>
      <w:proofErr w:type="spellStart"/>
      <w:r w:rsidRPr="00D662EE"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 w:rsidRPr="00D662EE">
        <w:rPr>
          <w:rFonts w:ascii="Times New Roman" w:hAnsi="Times New Roman" w:cs="Times New Roman"/>
          <w:sz w:val="24"/>
          <w:szCs w:val="28"/>
        </w:rPr>
        <w:t>. учеб. заведений</w:t>
      </w:r>
      <w:proofErr w:type="gramStart"/>
      <w:r w:rsidRPr="00D662EE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Pr="00D662EE">
        <w:rPr>
          <w:rFonts w:ascii="Times New Roman" w:hAnsi="Times New Roman" w:cs="Times New Roman"/>
          <w:sz w:val="24"/>
          <w:szCs w:val="28"/>
        </w:rPr>
        <w:t xml:space="preserve">од ред. Л.С. Волковой, С.Н. Шаховской. — М.: </w:t>
      </w:r>
      <w:proofErr w:type="spellStart"/>
      <w:r w:rsidRPr="00D662EE">
        <w:rPr>
          <w:rFonts w:ascii="Times New Roman" w:hAnsi="Times New Roman" w:cs="Times New Roman"/>
          <w:sz w:val="24"/>
          <w:szCs w:val="28"/>
        </w:rPr>
        <w:t>Гуманит</w:t>
      </w:r>
      <w:proofErr w:type="spellEnd"/>
      <w:r w:rsidRPr="00D662EE">
        <w:rPr>
          <w:rFonts w:ascii="Times New Roman" w:hAnsi="Times New Roman" w:cs="Times New Roman"/>
          <w:sz w:val="24"/>
          <w:szCs w:val="28"/>
        </w:rPr>
        <w:t>. изд. центр ВЛАДОС, 1998</w:t>
      </w:r>
      <w:r w:rsidR="00DD1319">
        <w:rPr>
          <w:rFonts w:ascii="Times New Roman" w:hAnsi="Times New Roman" w:cs="Times New Roman"/>
          <w:sz w:val="24"/>
          <w:szCs w:val="28"/>
        </w:rPr>
        <w:t>.</w:t>
      </w:r>
    </w:p>
    <w:p w:rsidR="00A52FDD" w:rsidRPr="004B6742" w:rsidRDefault="007962BC" w:rsidP="007962BC">
      <w:pPr>
        <w:jc w:val="both"/>
        <w:rPr>
          <w:rFonts w:ascii="Times New Roman" w:hAnsi="Times New Roman" w:cs="Times New Roman"/>
          <w:sz w:val="28"/>
          <w:szCs w:val="28"/>
        </w:rPr>
      </w:pPr>
      <w:r w:rsidRPr="004B67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2FDD" w:rsidRPr="004B6742" w:rsidSect="00DD131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336B"/>
    <w:multiLevelType w:val="hybridMultilevel"/>
    <w:tmpl w:val="1FDE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FDD"/>
    <w:rsid w:val="004B6742"/>
    <w:rsid w:val="004C58F0"/>
    <w:rsid w:val="00554D88"/>
    <w:rsid w:val="005B396F"/>
    <w:rsid w:val="0068477F"/>
    <w:rsid w:val="006C0884"/>
    <w:rsid w:val="007962BC"/>
    <w:rsid w:val="008F1414"/>
    <w:rsid w:val="00A52FDD"/>
    <w:rsid w:val="00CE3B57"/>
    <w:rsid w:val="00D44B6B"/>
    <w:rsid w:val="00D662EE"/>
    <w:rsid w:val="00DD1319"/>
    <w:rsid w:val="00F1155D"/>
    <w:rsid w:val="00F53AD4"/>
    <w:rsid w:val="00F7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2023-10-17T08:47:00Z</dcterms:created>
  <dcterms:modified xsi:type="dcterms:W3CDTF">2023-10-17T10:52:00Z</dcterms:modified>
</cp:coreProperties>
</file>