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2B8" w:rsidRPr="00E962B8" w:rsidRDefault="00E962B8" w:rsidP="00E962B8">
      <w:pPr>
        <w:jc w:val="center"/>
        <w:rPr>
          <w:rFonts w:ascii="Times New Roman" w:hAnsi="Times New Roman" w:cs="Times New Roman"/>
          <w:sz w:val="28"/>
          <w:szCs w:val="28"/>
        </w:rPr>
      </w:pPr>
      <w:r w:rsidRPr="00E962B8">
        <w:rPr>
          <w:rFonts w:ascii="Times New Roman" w:hAnsi="Times New Roman" w:cs="Times New Roman"/>
          <w:sz w:val="28"/>
          <w:szCs w:val="28"/>
        </w:rPr>
        <w:t xml:space="preserve">МДОУ «Детский сад </w:t>
      </w:r>
      <w:r w:rsidR="00B72B51">
        <w:rPr>
          <w:rFonts w:ascii="Times New Roman" w:hAnsi="Times New Roman" w:cs="Times New Roman"/>
          <w:sz w:val="28"/>
          <w:szCs w:val="28"/>
        </w:rPr>
        <w:t xml:space="preserve">№ </w:t>
      </w:r>
      <w:bookmarkStart w:id="0" w:name="_GoBack"/>
      <w:bookmarkEnd w:id="0"/>
      <w:r w:rsidRPr="00E962B8">
        <w:rPr>
          <w:rFonts w:ascii="Times New Roman" w:hAnsi="Times New Roman" w:cs="Times New Roman"/>
          <w:sz w:val="28"/>
          <w:szCs w:val="28"/>
        </w:rPr>
        <w:t>30»</w:t>
      </w:r>
    </w:p>
    <w:p w:rsidR="00E962B8" w:rsidRPr="00E962B8" w:rsidRDefault="00E962B8" w:rsidP="00E962B8">
      <w:pPr>
        <w:rPr>
          <w:rFonts w:ascii="Times New Roman" w:hAnsi="Times New Roman" w:cs="Times New Roman"/>
          <w:sz w:val="28"/>
          <w:szCs w:val="28"/>
        </w:rPr>
      </w:pPr>
    </w:p>
    <w:p w:rsidR="00E962B8" w:rsidRPr="00E962B8" w:rsidRDefault="00E962B8" w:rsidP="00E962B8">
      <w:pPr>
        <w:rPr>
          <w:rFonts w:ascii="Times New Roman" w:hAnsi="Times New Roman" w:cs="Times New Roman"/>
          <w:sz w:val="28"/>
          <w:szCs w:val="28"/>
        </w:rPr>
      </w:pPr>
    </w:p>
    <w:p w:rsidR="00E962B8" w:rsidRPr="00E962B8" w:rsidRDefault="00E962B8" w:rsidP="00E962B8">
      <w:pPr>
        <w:rPr>
          <w:rFonts w:ascii="Times New Roman" w:hAnsi="Times New Roman" w:cs="Times New Roman"/>
          <w:sz w:val="28"/>
          <w:szCs w:val="28"/>
        </w:rPr>
      </w:pPr>
    </w:p>
    <w:p w:rsidR="00E962B8" w:rsidRPr="00E962B8" w:rsidRDefault="00E962B8" w:rsidP="00E962B8">
      <w:pPr>
        <w:rPr>
          <w:rFonts w:ascii="Times New Roman" w:hAnsi="Times New Roman" w:cs="Times New Roman"/>
          <w:sz w:val="28"/>
          <w:szCs w:val="28"/>
        </w:rPr>
      </w:pPr>
    </w:p>
    <w:p w:rsidR="00E962B8" w:rsidRDefault="00E962B8" w:rsidP="00E962B8">
      <w:pPr>
        <w:rPr>
          <w:rFonts w:ascii="Times New Roman" w:hAnsi="Times New Roman" w:cs="Times New Roman"/>
          <w:sz w:val="28"/>
          <w:szCs w:val="28"/>
        </w:rPr>
      </w:pPr>
    </w:p>
    <w:p w:rsidR="00E962B8" w:rsidRDefault="00E962B8" w:rsidP="00E962B8">
      <w:pPr>
        <w:rPr>
          <w:rFonts w:ascii="Times New Roman" w:hAnsi="Times New Roman" w:cs="Times New Roman"/>
          <w:sz w:val="28"/>
          <w:szCs w:val="28"/>
        </w:rPr>
      </w:pPr>
    </w:p>
    <w:p w:rsidR="00E962B8" w:rsidRPr="00E962B8" w:rsidRDefault="00E962B8" w:rsidP="00E962B8">
      <w:pPr>
        <w:rPr>
          <w:rFonts w:ascii="Times New Roman" w:hAnsi="Times New Roman" w:cs="Times New Roman"/>
          <w:sz w:val="28"/>
          <w:szCs w:val="28"/>
        </w:rPr>
      </w:pPr>
    </w:p>
    <w:p w:rsidR="00E962B8" w:rsidRPr="00E962B8" w:rsidRDefault="00BF6B14" w:rsidP="00E962B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</w:t>
      </w:r>
      <w:r w:rsidR="00E962B8" w:rsidRPr="00E962B8">
        <w:rPr>
          <w:rFonts w:ascii="Times New Roman" w:hAnsi="Times New Roman" w:cs="Times New Roman"/>
          <w:sz w:val="32"/>
          <w:szCs w:val="32"/>
        </w:rPr>
        <w:t>онсультация для родителей на тему:</w:t>
      </w:r>
    </w:p>
    <w:p w:rsidR="00BF6B14" w:rsidRDefault="00BF6B14" w:rsidP="00E962B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«Постановка речевого дыхания –  </w:t>
      </w:r>
    </w:p>
    <w:p w:rsidR="00E962B8" w:rsidRPr="00E962B8" w:rsidRDefault="00BF6B14" w:rsidP="00E962B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залог успеха в преодолении заикания</w:t>
      </w:r>
      <w:r w:rsidR="00E962B8" w:rsidRPr="00E962B8">
        <w:rPr>
          <w:rFonts w:ascii="Times New Roman" w:hAnsi="Times New Roman" w:cs="Times New Roman"/>
          <w:sz w:val="32"/>
          <w:szCs w:val="32"/>
        </w:rPr>
        <w:t>»</w:t>
      </w:r>
    </w:p>
    <w:p w:rsidR="00E962B8" w:rsidRPr="00E962B8" w:rsidRDefault="00E962B8" w:rsidP="00E962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2B8" w:rsidRPr="00E962B8" w:rsidRDefault="00E962B8" w:rsidP="00E962B8">
      <w:pPr>
        <w:jc w:val="right"/>
        <w:rPr>
          <w:rFonts w:ascii="Times New Roman" w:hAnsi="Times New Roman" w:cs="Times New Roman"/>
          <w:sz w:val="28"/>
          <w:szCs w:val="28"/>
        </w:rPr>
      </w:pPr>
      <w:r w:rsidRPr="00E962B8">
        <w:rPr>
          <w:rFonts w:ascii="Times New Roman" w:hAnsi="Times New Roman" w:cs="Times New Roman"/>
          <w:sz w:val="28"/>
          <w:szCs w:val="28"/>
        </w:rPr>
        <w:t>Подготовила: учитель-логопед Смирнова А.С.</w:t>
      </w:r>
    </w:p>
    <w:p w:rsidR="00E962B8" w:rsidRDefault="00E962B8" w:rsidP="00E962B8">
      <w:pPr>
        <w:rPr>
          <w:rFonts w:ascii="Times New Roman" w:hAnsi="Times New Roman" w:cs="Times New Roman"/>
        </w:rPr>
      </w:pPr>
    </w:p>
    <w:p w:rsidR="00E962B8" w:rsidRDefault="00E962B8" w:rsidP="00E962B8">
      <w:pPr>
        <w:rPr>
          <w:rFonts w:ascii="Times New Roman" w:hAnsi="Times New Roman" w:cs="Times New Roman"/>
        </w:rPr>
      </w:pPr>
    </w:p>
    <w:p w:rsidR="00E962B8" w:rsidRDefault="00E962B8" w:rsidP="00E962B8">
      <w:pPr>
        <w:rPr>
          <w:rFonts w:ascii="Times New Roman" w:hAnsi="Times New Roman" w:cs="Times New Roman"/>
        </w:rPr>
      </w:pPr>
    </w:p>
    <w:p w:rsidR="00E962B8" w:rsidRDefault="00E962B8" w:rsidP="00E962B8">
      <w:pPr>
        <w:rPr>
          <w:rFonts w:ascii="Times New Roman" w:hAnsi="Times New Roman" w:cs="Times New Roman"/>
        </w:rPr>
      </w:pPr>
    </w:p>
    <w:p w:rsidR="00E962B8" w:rsidRDefault="00E962B8" w:rsidP="00E962B8">
      <w:pPr>
        <w:rPr>
          <w:rFonts w:ascii="Times New Roman" w:hAnsi="Times New Roman" w:cs="Times New Roman"/>
        </w:rPr>
      </w:pPr>
    </w:p>
    <w:p w:rsidR="00E962B8" w:rsidRDefault="00E962B8" w:rsidP="00E962B8">
      <w:pPr>
        <w:rPr>
          <w:rFonts w:ascii="Times New Roman" w:hAnsi="Times New Roman" w:cs="Times New Roman"/>
        </w:rPr>
      </w:pPr>
    </w:p>
    <w:p w:rsidR="00E962B8" w:rsidRDefault="00E962B8" w:rsidP="00E962B8">
      <w:pPr>
        <w:rPr>
          <w:rFonts w:ascii="Times New Roman" w:hAnsi="Times New Roman" w:cs="Times New Roman"/>
        </w:rPr>
      </w:pPr>
    </w:p>
    <w:p w:rsidR="00E962B8" w:rsidRDefault="00E962B8" w:rsidP="00E962B8">
      <w:pPr>
        <w:rPr>
          <w:rFonts w:ascii="Times New Roman" w:hAnsi="Times New Roman" w:cs="Times New Roman"/>
        </w:rPr>
      </w:pPr>
    </w:p>
    <w:p w:rsidR="00E962B8" w:rsidRDefault="00E962B8" w:rsidP="00E962B8">
      <w:pPr>
        <w:rPr>
          <w:rFonts w:ascii="Times New Roman" w:hAnsi="Times New Roman" w:cs="Times New Roman"/>
        </w:rPr>
      </w:pPr>
    </w:p>
    <w:p w:rsidR="00E962B8" w:rsidRDefault="00E962B8" w:rsidP="00E962B8">
      <w:pPr>
        <w:rPr>
          <w:rFonts w:ascii="Times New Roman" w:hAnsi="Times New Roman" w:cs="Times New Roman"/>
        </w:rPr>
      </w:pPr>
    </w:p>
    <w:p w:rsidR="00E962B8" w:rsidRDefault="00E962B8" w:rsidP="00E962B8">
      <w:pPr>
        <w:rPr>
          <w:rFonts w:ascii="Times New Roman" w:hAnsi="Times New Roman" w:cs="Times New Roman"/>
        </w:rPr>
      </w:pPr>
    </w:p>
    <w:p w:rsidR="00E962B8" w:rsidRDefault="00E962B8" w:rsidP="00E962B8">
      <w:pPr>
        <w:rPr>
          <w:rFonts w:ascii="Times New Roman" w:hAnsi="Times New Roman" w:cs="Times New Roman"/>
        </w:rPr>
      </w:pPr>
    </w:p>
    <w:p w:rsidR="00E962B8" w:rsidRDefault="00E962B8" w:rsidP="00E962B8">
      <w:pPr>
        <w:rPr>
          <w:rFonts w:ascii="Times New Roman" w:hAnsi="Times New Roman" w:cs="Times New Roman"/>
        </w:rPr>
      </w:pPr>
    </w:p>
    <w:p w:rsidR="00E962B8" w:rsidRPr="008F2616" w:rsidRDefault="00E962B8" w:rsidP="008F2616">
      <w:pPr>
        <w:jc w:val="center"/>
        <w:rPr>
          <w:rFonts w:ascii="Times New Roman" w:hAnsi="Times New Roman" w:cs="Times New Roman"/>
          <w:sz w:val="28"/>
          <w:szCs w:val="28"/>
        </w:rPr>
      </w:pPr>
      <w:r w:rsidRPr="008F2616">
        <w:rPr>
          <w:rFonts w:ascii="Times New Roman" w:hAnsi="Times New Roman" w:cs="Times New Roman"/>
          <w:sz w:val="28"/>
          <w:szCs w:val="28"/>
        </w:rPr>
        <w:t>2024</w:t>
      </w:r>
      <w:r w:rsidR="008F261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F6B14" w:rsidRPr="009E79E2" w:rsidRDefault="00BF6B14" w:rsidP="009E79E2">
      <w:pPr>
        <w:shd w:val="clear" w:color="auto" w:fill="FFFFFF"/>
        <w:spacing w:after="0" w:line="360" w:lineRule="auto"/>
        <w:ind w:right="14" w:firstLine="322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9E79E2">
        <w:rPr>
          <w:rFonts w:ascii="Times New Roman" w:hAnsi="Times New Roman" w:cs="Times New Roman"/>
          <w:color w:val="000000"/>
          <w:spacing w:val="8"/>
          <w:sz w:val="28"/>
          <w:szCs w:val="28"/>
        </w:rPr>
        <w:lastRenderedPageBreak/>
        <w:t xml:space="preserve">Важнейшее условие правильной речи – это </w:t>
      </w:r>
      <w:r w:rsidR="009E79E2" w:rsidRPr="009E79E2">
        <w:rPr>
          <w:rFonts w:ascii="Times New Roman" w:hAnsi="Times New Roman" w:cs="Times New Roman"/>
          <w:color w:val="000000"/>
          <w:spacing w:val="8"/>
          <w:sz w:val="28"/>
          <w:szCs w:val="28"/>
        </w:rPr>
        <w:t>плавный длительный выдох, чёт</w:t>
      </w:r>
      <w:r w:rsidRPr="009E79E2">
        <w:rPr>
          <w:rFonts w:ascii="Times New Roman" w:hAnsi="Times New Roman" w:cs="Times New Roman"/>
          <w:color w:val="000000"/>
          <w:spacing w:val="8"/>
          <w:sz w:val="28"/>
          <w:szCs w:val="28"/>
        </w:rPr>
        <w:t>кая и ненапряжённая артикуляция.</w:t>
      </w:r>
    </w:p>
    <w:p w:rsidR="00BF6B14" w:rsidRPr="009E79E2" w:rsidRDefault="00BF6B14" w:rsidP="009E79E2">
      <w:pPr>
        <w:shd w:val="clear" w:color="auto" w:fill="FFFFFF"/>
        <w:spacing w:after="0" w:line="360" w:lineRule="auto"/>
        <w:ind w:left="5" w:right="14" w:firstLine="317"/>
        <w:jc w:val="both"/>
        <w:rPr>
          <w:rFonts w:ascii="Times New Roman" w:hAnsi="Times New Roman" w:cs="Times New Roman"/>
          <w:sz w:val="28"/>
          <w:szCs w:val="28"/>
        </w:rPr>
      </w:pPr>
      <w:r w:rsidRPr="009E79E2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У </w:t>
      </w:r>
      <w:proofErr w:type="gramStart"/>
      <w:r w:rsidRPr="009E79E2">
        <w:rPr>
          <w:rFonts w:ascii="Times New Roman" w:hAnsi="Times New Roman" w:cs="Times New Roman"/>
          <w:color w:val="000000"/>
          <w:spacing w:val="8"/>
          <w:sz w:val="28"/>
          <w:szCs w:val="28"/>
        </w:rPr>
        <w:t>заикающихся</w:t>
      </w:r>
      <w:proofErr w:type="gramEnd"/>
      <w:r w:rsidRPr="009E79E2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в момент эмоционального возбуждения </w:t>
      </w:r>
      <w:r w:rsidRPr="009E79E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речевое дыхание и четкость речи обычно нарушаются. Дыхание </w:t>
      </w:r>
      <w:r w:rsidRPr="009E79E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становится поверхностным, аритмичным. Объем выдыхаемого </w:t>
      </w:r>
      <w:r w:rsidRPr="009E79E2">
        <w:rPr>
          <w:rFonts w:ascii="Times New Roman" w:hAnsi="Times New Roman" w:cs="Times New Roman"/>
          <w:color w:val="000000"/>
          <w:spacing w:val="4"/>
          <w:sz w:val="28"/>
          <w:szCs w:val="28"/>
        </w:rPr>
        <w:t>воздуха настолько уменьшается, что его не хватает на произ</w:t>
      </w:r>
      <w:r w:rsidRPr="009E79E2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9E79E2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несение целой фразы, речь порой неожиданно прерывается, </w:t>
      </w:r>
      <w:r w:rsidRPr="009E79E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а в середине слова делается судорожный вдох. Часто </w:t>
      </w:r>
      <w:proofErr w:type="gramStart"/>
      <w:r w:rsidRPr="009E79E2">
        <w:rPr>
          <w:rFonts w:ascii="Times New Roman" w:hAnsi="Times New Roman" w:cs="Times New Roman"/>
          <w:color w:val="000000"/>
          <w:spacing w:val="4"/>
          <w:sz w:val="28"/>
          <w:szCs w:val="28"/>
        </w:rPr>
        <w:t>заикаю</w:t>
      </w:r>
      <w:r w:rsidRPr="009E79E2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9E79E2">
        <w:rPr>
          <w:rFonts w:ascii="Times New Roman" w:hAnsi="Times New Roman" w:cs="Times New Roman"/>
          <w:color w:val="000000"/>
          <w:spacing w:val="2"/>
          <w:sz w:val="28"/>
          <w:szCs w:val="28"/>
        </w:rPr>
        <w:t>щиеся</w:t>
      </w:r>
      <w:proofErr w:type="gramEnd"/>
      <w:r w:rsidRPr="009E79E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вообще говорят на вдохе или на задержанном дыхании. </w:t>
      </w:r>
      <w:r w:rsidRPr="009E79E2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Бывает «утечка воздуха» — речевой вдох делается носом, </w:t>
      </w:r>
      <w:r w:rsidRPr="009E79E2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сразу же следует выдох, и речь становится «задавленной», </w:t>
      </w:r>
      <w:r w:rsidRPr="009E79E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так как используется только остаточный воздух. Поэтому при </w:t>
      </w:r>
      <w:r w:rsidRPr="009E79E2">
        <w:rPr>
          <w:rFonts w:ascii="Times New Roman" w:hAnsi="Times New Roman" w:cs="Times New Roman"/>
          <w:color w:val="000000"/>
          <w:spacing w:val="2"/>
          <w:sz w:val="28"/>
          <w:szCs w:val="28"/>
        </w:rPr>
        <w:t>устранении заикания возникает необходимость специально ста</w:t>
      </w:r>
      <w:r w:rsidRPr="009E79E2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9E79E2">
        <w:rPr>
          <w:rFonts w:ascii="Times New Roman" w:hAnsi="Times New Roman" w:cs="Times New Roman"/>
          <w:color w:val="000000"/>
          <w:sz w:val="28"/>
          <w:szCs w:val="28"/>
        </w:rPr>
        <w:t xml:space="preserve">вить и развивать речевое дыхание. Цель тренировки правильного </w:t>
      </w:r>
      <w:r w:rsidRPr="009E79E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речевого дыхания — выработка длительного плавного выдоха, </w:t>
      </w:r>
      <w:r w:rsidRPr="009E79E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а не умение вдохнуть </w:t>
      </w:r>
      <w:proofErr w:type="gramStart"/>
      <w:r w:rsidRPr="009E79E2">
        <w:rPr>
          <w:rFonts w:ascii="Times New Roman" w:hAnsi="Times New Roman" w:cs="Times New Roman"/>
          <w:color w:val="000000"/>
          <w:spacing w:val="4"/>
          <w:sz w:val="28"/>
          <w:szCs w:val="28"/>
        </w:rPr>
        <w:t>побольше</w:t>
      </w:r>
      <w:proofErr w:type="gramEnd"/>
      <w:r w:rsidRPr="009E79E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воздуха.</w:t>
      </w:r>
    </w:p>
    <w:p w:rsidR="00BF6B14" w:rsidRPr="009E79E2" w:rsidRDefault="009E79E2" w:rsidP="009E79E2">
      <w:pPr>
        <w:shd w:val="clear" w:color="auto" w:fill="FFFFFF"/>
        <w:spacing w:after="0" w:line="360" w:lineRule="auto"/>
        <w:ind w:left="5" w:right="10" w:firstLine="3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="00BF6B14" w:rsidRPr="009E79E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бычное жизненное дыхание существенно </w:t>
      </w:r>
      <w:r w:rsidR="00BF6B14" w:rsidRPr="009E79E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отличается от </w:t>
      </w:r>
      <w:proofErr w:type="gramStart"/>
      <w:r w:rsidR="00BF6B14" w:rsidRPr="009E79E2">
        <w:rPr>
          <w:rFonts w:ascii="Times New Roman" w:hAnsi="Times New Roman" w:cs="Times New Roman"/>
          <w:color w:val="000000"/>
          <w:spacing w:val="7"/>
          <w:sz w:val="28"/>
          <w:szCs w:val="28"/>
        </w:rPr>
        <w:t>речевого</w:t>
      </w:r>
      <w:proofErr w:type="gramEnd"/>
      <w:r w:rsidR="00BF6B14" w:rsidRPr="009E79E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. Жизненное дыхание непроизвольно. </w:t>
      </w:r>
      <w:r w:rsidR="00BF6B14" w:rsidRPr="009E79E2">
        <w:rPr>
          <w:rFonts w:ascii="Times New Roman" w:hAnsi="Times New Roman" w:cs="Times New Roman"/>
          <w:color w:val="000000"/>
          <w:spacing w:val="4"/>
          <w:sz w:val="28"/>
          <w:szCs w:val="28"/>
        </w:rPr>
        <w:t>Вдох и выдох осуществляется через нос. После выдоха возни</w:t>
      </w:r>
      <w:r w:rsidR="00BF6B14" w:rsidRPr="009E79E2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="00BF6B14" w:rsidRPr="009E79E2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кает небольшая пауза перед последующим вдохом. Продолжи</w:t>
      </w:r>
      <w:r w:rsidR="00BF6B14" w:rsidRPr="009E79E2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="00BF6B14" w:rsidRPr="009E79E2">
        <w:rPr>
          <w:rFonts w:ascii="Times New Roman" w:hAnsi="Times New Roman" w:cs="Times New Roman"/>
          <w:color w:val="000000"/>
          <w:spacing w:val="4"/>
          <w:sz w:val="28"/>
          <w:szCs w:val="28"/>
        </w:rPr>
        <w:t>тельность вдоха и выдоха одинакова.</w:t>
      </w:r>
    </w:p>
    <w:p w:rsidR="00BF6B14" w:rsidRPr="009E79E2" w:rsidRDefault="00BF6B14" w:rsidP="009E79E2">
      <w:pPr>
        <w:shd w:val="clear" w:color="auto" w:fill="FFFFFF"/>
        <w:spacing w:after="0" w:line="360" w:lineRule="auto"/>
        <w:ind w:left="10" w:right="10" w:firstLine="317"/>
        <w:jc w:val="both"/>
        <w:rPr>
          <w:rFonts w:ascii="Times New Roman" w:hAnsi="Times New Roman" w:cs="Times New Roman"/>
          <w:sz w:val="28"/>
          <w:szCs w:val="28"/>
        </w:rPr>
      </w:pPr>
      <w:r w:rsidRPr="009E79E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Речевое дыхание во многом управляемый процесс. Количество выдыхаемого воздуха и сила выдоха зависят от цели и условия </w:t>
      </w:r>
      <w:r w:rsidRPr="009E79E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общения. Если говорящий обращается к человеку, стоящему далеко от него, то он, «посылая звук», удлиняет выдох и тем </w:t>
      </w:r>
      <w:r w:rsidRPr="009E79E2">
        <w:rPr>
          <w:rFonts w:ascii="Times New Roman" w:hAnsi="Times New Roman" w:cs="Times New Roman"/>
          <w:color w:val="000000"/>
          <w:spacing w:val="4"/>
          <w:sz w:val="28"/>
          <w:szCs w:val="28"/>
        </w:rPr>
        <w:t>самым усиливает работу голосовых связок.</w:t>
      </w:r>
    </w:p>
    <w:p w:rsidR="009E79E2" w:rsidRPr="009E79E2" w:rsidRDefault="00BF6B14" w:rsidP="009E79E2">
      <w:pPr>
        <w:spacing w:after="0" w:line="360" w:lineRule="auto"/>
        <w:ind w:firstLine="327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9E79E2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Установлено, что наиболее правильным, удобным для речи является диафрагмально-реберное дыхание, когда вдох и выдох </w:t>
      </w:r>
      <w:r w:rsidRPr="009E79E2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совершаются при участии диафрагмы и подвижных ребер. </w:t>
      </w:r>
      <w:r w:rsidRPr="009E79E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Активна нижняя, самая емкая часть легких. Верхние отделы </w:t>
      </w:r>
      <w:r w:rsidRPr="009E79E2">
        <w:rPr>
          <w:rFonts w:ascii="Times New Roman" w:hAnsi="Times New Roman" w:cs="Times New Roman"/>
          <w:color w:val="000000"/>
          <w:spacing w:val="-1"/>
          <w:sz w:val="28"/>
          <w:szCs w:val="28"/>
        </w:rPr>
        <w:t>грудной клетки, а также плечи практически остаются неподвиж</w:t>
      </w:r>
      <w:r w:rsidRPr="009E79E2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9E79E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ными. При речи вдох делается и носом, и ртом. В самом начале </w:t>
      </w:r>
      <w:r w:rsidRPr="009E79E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высказывания </w:t>
      </w:r>
      <w:proofErr w:type="gramStart"/>
      <w:r w:rsidRPr="009E79E2">
        <w:rPr>
          <w:rFonts w:ascii="Times New Roman" w:hAnsi="Times New Roman" w:cs="Times New Roman"/>
          <w:color w:val="000000"/>
          <w:spacing w:val="5"/>
          <w:sz w:val="28"/>
          <w:szCs w:val="28"/>
        </w:rPr>
        <w:t>говорящий</w:t>
      </w:r>
      <w:proofErr w:type="gramEnd"/>
      <w:r w:rsidRPr="009E79E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еще может вдохнуть носом. При </w:t>
      </w:r>
      <w:r w:rsidRPr="009E79E2">
        <w:rPr>
          <w:rFonts w:ascii="Times New Roman" w:hAnsi="Times New Roman" w:cs="Times New Roman"/>
          <w:color w:val="000000"/>
          <w:spacing w:val="7"/>
          <w:sz w:val="28"/>
          <w:szCs w:val="28"/>
        </w:rPr>
        <w:lastRenderedPageBreak/>
        <w:t xml:space="preserve">длительном высказывании он делает доборы воздуха только </w:t>
      </w:r>
      <w:r w:rsidRPr="009E79E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через рот, так как быстро, полно и бесшумно вдохнуть через </w:t>
      </w:r>
      <w:r w:rsidRPr="009E79E2">
        <w:rPr>
          <w:rFonts w:ascii="Times New Roman" w:hAnsi="Times New Roman" w:cs="Times New Roman"/>
          <w:color w:val="000000"/>
          <w:spacing w:val="7"/>
          <w:sz w:val="28"/>
          <w:szCs w:val="28"/>
        </w:rPr>
        <w:t>узкие носовые ходы невозможно.</w:t>
      </w:r>
      <w:r w:rsidR="009E79E2" w:rsidRPr="009E79E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Поэтому при постановке </w:t>
      </w:r>
      <w:r w:rsidR="009E79E2" w:rsidRPr="009E79E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речевого дыхания целесообразно приучать детей всегда делать </w:t>
      </w:r>
      <w:r w:rsidR="009E79E2" w:rsidRPr="009E79E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вдох ртом, через немного приоткрытые губы (легкая улыбка). При </w:t>
      </w:r>
      <w:r w:rsidR="009E79E2" w:rsidRPr="009E79E2">
        <w:rPr>
          <w:rFonts w:ascii="Times New Roman" w:hAnsi="Times New Roman" w:cs="Times New Roman"/>
          <w:color w:val="000000"/>
          <w:spacing w:val="2"/>
          <w:sz w:val="28"/>
          <w:szCs w:val="28"/>
        </w:rPr>
        <w:t>этом язык спокойно лежит на дне рта, открывая доступ воздуш</w:t>
      </w:r>
      <w:r w:rsidR="009E79E2" w:rsidRPr="009E79E2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 xml:space="preserve">ной струе. Легкая улыбка позволяет снять мышечное напряжение </w:t>
      </w:r>
      <w:r w:rsidR="009E79E2" w:rsidRPr="009E79E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 является естественным началом свободной речи. Контролировать </w:t>
      </w:r>
      <w:r w:rsidR="009E79E2" w:rsidRPr="009E79E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правильное речевое дыхание поможет собственная ладонь, если ее положить на область диафрагмы, т. е. между грудной клеткой и животом. При вдохе стенка живота приподнимается, нижняя </w:t>
      </w:r>
      <w:r w:rsidR="009E79E2" w:rsidRPr="009E79E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часть грудной клетки расширяется. При выдохе мышцы живота </w:t>
      </w:r>
      <w:r w:rsidR="009E79E2" w:rsidRPr="009E79E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 грудной клетки сокращаются. Вдох при речи короткий, легкий. </w:t>
      </w:r>
      <w:r w:rsidR="009E79E2" w:rsidRPr="009E79E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Выдох — длительный, плавный (в соотношении 1:10, </w:t>
      </w:r>
      <w:r w:rsidR="009E79E2" w:rsidRPr="009E79E2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1:15). </w:t>
      </w:r>
      <w:r w:rsidR="009E79E2" w:rsidRPr="009E79E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Очень важно приучить заикающихся детей не задерживать </w:t>
      </w:r>
      <w:r w:rsidR="009E79E2" w:rsidRPr="009E79E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дыхание, а сразу же после речевого вдоха начинать говорить </w:t>
      </w:r>
      <w:r w:rsidR="009E79E2" w:rsidRPr="009E79E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 длительном плавном выдохе, чтобы избежать «утечки воздуха». </w:t>
      </w:r>
      <w:r w:rsidR="009E79E2" w:rsidRPr="009E79E2">
        <w:rPr>
          <w:rFonts w:ascii="Times New Roman" w:hAnsi="Times New Roman" w:cs="Times New Roman"/>
          <w:color w:val="000000"/>
          <w:sz w:val="28"/>
          <w:szCs w:val="28"/>
        </w:rPr>
        <w:t xml:space="preserve">Паузу в 2 секунды необходимо выдерживать перед следующим </w:t>
      </w:r>
      <w:r w:rsidR="009E79E2" w:rsidRPr="009E79E2">
        <w:rPr>
          <w:rFonts w:ascii="Times New Roman" w:hAnsi="Times New Roman" w:cs="Times New Roman"/>
          <w:color w:val="000000"/>
          <w:spacing w:val="-4"/>
          <w:sz w:val="28"/>
          <w:szCs w:val="28"/>
        </w:rPr>
        <w:t>вдохом.</w:t>
      </w:r>
    </w:p>
    <w:p w:rsidR="009E79E2" w:rsidRDefault="009E79E2" w:rsidP="009E79E2">
      <w:pPr>
        <w:shd w:val="clear" w:color="auto" w:fill="FFFFFF"/>
        <w:spacing w:after="0" w:line="360" w:lineRule="auto"/>
        <w:ind w:left="48" w:right="19" w:firstLine="326"/>
        <w:jc w:val="both"/>
        <w:rPr>
          <w:rFonts w:ascii="Times New Roman" w:hAnsi="Times New Roman" w:cs="Times New Roman"/>
          <w:sz w:val="28"/>
          <w:szCs w:val="28"/>
        </w:rPr>
      </w:pPr>
      <w:r w:rsidRPr="009E79E2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Поскольку дыхание, голосообразование и артикуляция — </w:t>
      </w:r>
      <w:r w:rsidRPr="009E79E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это единые взаимообусловленные процессы, тренировка речевого </w:t>
      </w:r>
      <w:r w:rsidRPr="009E79E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дыхания, улучшение голоса и уточнение артикуляции проводятся </w:t>
      </w:r>
      <w:r w:rsidRPr="009E79E2">
        <w:rPr>
          <w:rFonts w:ascii="Times New Roman" w:hAnsi="Times New Roman" w:cs="Times New Roman"/>
          <w:color w:val="000000"/>
          <w:sz w:val="28"/>
          <w:szCs w:val="28"/>
        </w:rPr>
        <w:t>одновременно. Задания усложняются постепенно: сначала тре</w:t>
      </w:r>
      <w:r w:rsidRPr="009E79E2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9E79E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нировка длительного речевого выдоха проводится на отдельных </w:t>
      </w:r>
      <w:r w:rsidRPr="009E79E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звуках, потом — словах, затем — на короткой фразе, при чтении </w:t>
      </w:r>
      <w:r w:rsidRPr="009E79E2">
        <w:rPr>
          <w:rFonts w:ascii="Times New Roman" w:hAnsi="Times New Roman" w:cs="Times New Roman"/>
          <w:color w:val="000000"/>
          <w:spacing w:val="3"/>
          <w:sz w:val="28"/>
          <w:szCs w:val="28"/>
        </w:rPr>
        <w:t>стихов и т. д.</w:t>
      </w:r>
    </w:p>
    <w:p w:rsidR="009E79E2" w:rsidRPr="009E79E2" w:rsidRDefault="009E79E2" w:rsidP="009E79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79E2" w:rsidRPr="009E79E2" w:rsidRDefault="009E79E2" w:rsidP="009E79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2B8" w:rsidRDefault="00E962B8" w:rsidP="009E79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9E2" w:rsidRPr="009E79E2" w:rsidRDefault="009E79E2" w:rsidP="009E79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DE4" w:rsidRPr="009E79E2" w:rsidRDefault="00E962B8" w:rsidP="009E79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9E2">
        <w:rPr>
          <w:rFonts w:ascii="Times New Roman" w:hAnsi="Times New Roman" w:cs="Times New Roman"/>
          <w:b/>
          <w:sz w:val="28"/>
          <w:szCs w:val="28"/>
        </w:rPr>
        <w:t>Использованная литература:</w:t>
      </w:r>
      <w:r w:rsidRPr="009E79E2">
        <w:rPr>
          <w:rFonts w:ascii="Times New Roman" w:hAnsi="Times New Roman" w:cs="Times New Roman"/>
          <w:sz w:val="28"/>
          <w:szCs w:val="28"/>
        </w:rPr>
        <w:t xml:space="preserve"> Выгодская И. Г. и др. Устранение заикания у дошкольников в игровых </w:t>
      </w:r>
      <w:proofErr w:type="spellStart"/>
      <w:r w:rsidRPr="009E79E2">
        <w:rPr>
          <w:rFonts w:ascii="Times New Roman" w:hAnsi="Times New Roman" w:cs="Times New Roman"/>
          <w:sz w:val="28"/>
          <w:szCs w:val="28"/>
        </w:rPr>
        <w:t>ситуа¬циях</w:t>
      </w:r>
      <w:proofErr w:type="spellEnd"/>
      <w:r w:rsidRPr="009E79E2">
        <w:rPr>
          <w:rFonts w:ascii="Times New Roman" w:hAnsi="Times New Roman" w:cs="Times New Roman"/>
          <w:sz w:val="28"/>
          <w:szCs w:val="28"/>
        </w:rPr>
        <w:t xml:space="preserve">: Кн. для логопеда/ И. Г. Выгодская, Е. Л. </w:t>
      </w:r>
      <w:proofErr w:type="spellStart"/>
      <w:r w:rsidRPr="009E79E2">
        <w:rPr>
          <w:rFonts w:ascii="Times New Roman" w:hAnsi="Times New Roman" w:cs="Times New Roman"/>
          <w:sz w:val="28"/>
          <w:szCs w:val="28"/>
        </w:rPr>
        <w:t>Пеллингер</w:t>
      </w:r>
      <w:proofErr w:type="spellEnd"/>
      <w:r w:rsidRPr="009E79E2">
        <w:rPr>
          <w:rFonts w:ascii="Times New Roman" w:hAnsi="Times New Roman" w:cs="Times New Roman"/>
          <w:sz w:val="28"/>
          <w:szCs w:val="28"/>
        </w:rPr>
        <w:t>, Л. П. Успенская.-- 2-е изд., перераб</w:t>
      </w:r>
      <w:proofErr w:type="gramStart"/>
      <w:r w:rsidRPr="009E79E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E79E2">
        <w:rPr>
          <w:rFonts w:ascii="Times New Roman" w:hAnsi="Times New Roman" w:cs="Times New Roman"/>
          <w:sz w:val="28"/>
          <w:szCs w:val="28"/>
        </w:rPr>
        <w:t xml:space="preserve">. и доп.— М.: </w:t>
      </w:r>
      <w:proofErr w:type="spellStart"/>
      <w:r w:rsidRPr="009E79E2">
        <w:rPr>
          <w:rFonts w:ascii="Times New Roman" w:hAnsi="Times New Roman" w:cs="Times New Roman"/>
          <w:sz w:val="28"/>
          <w:szCs w:val="28"/>
        </w:rPr>
        <w:t>Просве¬щение</w:t>
      </w:r>
      <w:proofErr w:type="spellEnd"/>
      <w:r w:rsidRPr="009E79E2">
        <w:rPr>
          <w:rFonts w:ascii="Times New Roman" w:hAnsi="Times New Roman" w:cs="Times New Roman"/>
          <w:sz w:val="28"/>
          <w:szCs w:val="28"/>
        </w:rPr>
        <w:t>, 1993.</w:t>
      </w:r>
    </w:p>
    <w:sectPr w:rsidR="00467DE4" w:rsidRPr="009E79E2" w:rsidSect="00467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62B8"/>
    <w:rsid w:val="00467DE4"/>
    <w:rsid w:val="008F2616"/>
    <w:rsid w:val="009E79E2"/>
    <w:rsid w:val="00B72B51"/>
    <w:rsid w:val="00BF6B14"/>
    <w:rsid w:val="00E962B8"/>
    <w:rsid w:val="00FA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5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dcterms:created xsi:type="dcterms:W3CDTF">2024-02-13T09:12:00Z</dcterms:created>
  <dcterms:modified xsi:type="dcterms:W3CDTF">2024-03-11T14:16:00Z</dcterms:modified>
</cp:coreProperties>
</file>