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6F" w:rsidRPr="00CE75E4" w:rsidRDefault="00CE75E4" w:rsidP="00CE7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E4">
        <w:rPr>
          <w:rFonts w:ascii="Times New Roman" w:hAnsi="Times New Roman" w:cs="Times New Roman"/>
          <w:b/>
          <w:sz w:val="28"/>
          <w:szCs w:val="28"/>
        </w:rPr>
        <w:t>«Вежливость-это важно», для родителей и педагогов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75E4">
        <w:rPr>
          <w:rFonts w:ascii="Times New Roman" w:hAnsi="Times New Roman" w:cs="Times New Roman"/>
          <w:sz w:val="24"/>
          <w:szCs w:val="24"/>
        </w:rPr>
        <w:t>Мы все знаем, что дошкольный возраст  - это период активного освоения норм морали, формирования нравственных привычек, чувств, отношений.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CE75E4" w:rsidRPr="00CE75E4" w:rsidRDefault="00CE75E4" w:rsidP="00CE75E4">
      <w:pPr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 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 Чтобы понять, нужны ли волшебные слова сегодня, достаточно ответить на простой вопрос: кому вы скорее пойдете навстречу, человеку, который сказал: «Эй, на билет передай» или тому, кто попросил: «Будьте так любезны, передайте, пожалуйста, на билет»?</w:t>
      </w:r>
    </w:p>
    <w:p w:rsidR="00CE75E4" w:rsidRPr="00CE75E4" w:rsidRDefault="00CE75E4" w:rsidP="00CE7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4">
        <w:rPr>
          <w:rFonts w:ascii="Times New Roman" w:hAnsi="Times New Roman" w:cs="Times New Roman"/>
          <w:b/>
          <w:sz w:val="24"/>
          <w:szCs w:val="24"/>
        </w:rPr>
        <w:t>Что же такое «Вежливость»?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 Со временем знание правил поведения и умение быть любезными с другими людьми стало признаком благородного происхождения. </w:t>
      </w:r>
      <w:proofErr w:type="gramStart"/>
      <w:r w:rsidRPr="00CE75E4">
        <w:rPr>
          <w:rFonts w:ascii="Times New Roman" w:hAnsi="Times New Roman" w:cs="Times New Roman"/>
          <w:sz w:val="24"/>
          <w:szCs w:val="24"/>
        </w:rPr>
        <w:t xml:space="preserve">Согласно словарю Ожегова, сегодня «вежливый» означает «соблюдающий правила приличия, воспитанный, учтивый».  </w:t>
      </w:r>
      <w:proofErr w:type="gramEnd"/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В современном мире, который отличается высокими скоростями, кажется, нет времени обмениваться любезностями. К тому же по поводу вежливости накопилось множество афоризмов, отстаивающих прямо противоположные позиции. Взять хотя бы «Вежливость — это хорошо организованное равнодушие» Поля </w:t>
      </w:r>
      <w:proofErr w:type="spellStart"/>
      <w:r w:rsidRPr="00CE75E4">
        <w:rPr>
          <w:rFonts w:ascii="Times New Roman" w:hAnsi="Times New Roman" w:cs="Times New Roman"/>
          <w:sz w:val="24"/>
          <w:szCs w:val="24"/>
        </w:rPr>
        <w:t>Валери</w:t>
      </w:r>
      <w:proofErr w:type="spellEnd"/>
      <w:r w:rsidRPr="00CE75E4">
        <w:rPr>
          <w:rFonts w:ascii="Times New Roman" w:hAnsi="Times New Roman" w:cs="Times New Roman"/>
          <w:sz w:val="24"/>
          <w:szCs w:val="24"/>
        </w:rPr>
        <w:t xml:space="preserve"> или «Вежливость — это открыто признанная фальшивая монета» Шопенгауэра. Но как бы ее не называли авторы афоризмов, сами они уж точно не отказывались от вежливости, а это что-то да значит.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В ответ на эти высказывания можно сказать, что вежливость давно подтвердила свою волшебную силу. Это технология, работающая тысячи лет. </w:t>
      </w:r>
      <w:proofErr w:type="gramStart"/>
      <w:r w:rsidRPr="00CE75E4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CE7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5E4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CE75E4">
        <w:rPr>
          <w:rFonts w:ascii="Times New Roman" w:hAnsi="Times New Roman" w:cs="Times New Roman"/>
          <w:sz w:val="24"/>
          <w:szCs w:val="24"/>
        </w:rPr>
        <w:t xml:space="preserve"> человечество достигло современного уровня кооперации, торговли и дипломатии. А вот нравственное, ценностное и эмоциональное наполнение технологии зависит от того, кто ее использует. У равнодушного человека и льстеца она — хорошо организованное равнодушие и лесть. В устах великодушного и уважающего других человека — это искреннее внимание и благодарность.</w:t>
      </w:r>
    </w:p>
    <w:p w:rsidR="00CE75E4" w:rsidRPr="00CE75E4" w:rsidRDefault="00CE75E4" w:rsidP="00CE75E4">
      <w:pPr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 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lastRenderedPageBreak/>
        <w:t xml:space="preserve">         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 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CE75E4" w:rsidRPr="00CE75E4" w:rsidRDefault="00CE75E4" w:rsidP="00CE7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75E4">
        <w:rPr>
          <w:rFonts w:ascii="Times New Roman" w:hAnsi="Times New Roman" w:cs="Times New Roman"/>
          <w:sz w:val="24"/>
          <w:szCs w:val="24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CE75E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E75E4">
        <w:rPr>
          <w:rFonts w:ascii="Times New Roman" w:hAnsi="Times New Roman" w:cs="Times New Roman"/>
          <w:sz w:val="24"/>
          <w:szCs w:val="24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CE75E4" w:rsidRPr="00CE75E4" w:rsidRDefault="00CE75E4" w:rsidP="00CE7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4">
        <w:rPr>
          <w:rFonts w:ascii="Times New Roman" w:hAnsi="Times New Roman" w:cs="Times New Roman"/>
          <w:b/>
          <w:sz w:val="24"/>
          <w:szCs w:val="24"/>
        </w:rPr>
        <w:t>Когда  же можно начинать прививать малышу нормы вежливости?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 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 Как же это происходит, ведь ребенку пока невозможно их объяснить?      Бытует мнение, что там, где нет открытых чувств, используется вежливость. А там, где есть любовь, нет смысла в вежливых словах: любящие люди друг друга и так поймут. Однако вежливость можно назвать спасительной и до брака, и в браке. В ссорах она помогает удержаться от оскорблений, оставляя возможность помириться. В любви вежливые слова позволяют смягчить требования до состояния просьбы. А, как известно, «любовь не требует, она просит и благодарит».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 Он их усваивает, видя, как общаются между собой и с ним его родные люди.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 xml:space="preserve">         Ребенок – как глина: что слепишь, то и будет. «Шаблон вежливости» – это стиль отношений в семье. Поэтому главный этап в воспитании вежливости ребенка – это демонстрация ему правильного примера взрослыми.</w:t>
      </w:r>
    </w:p>
    <w:p w:rsidR="00CE75E4" w:rsidRDefault="00CE75E4" w:rsidP="00CE75E4">
      <w:pPr>
        <w:rPr>
          <w:rFonts w:ascii="Times New Roman" w:hAnsi="Times New Roman" w:cs="Times New Roman"/>
          <w:sz w:val="24"/>
          <w:szCs w:val="24"/>
        </w:rPr>
      </w:pPr>
    </w:p>
    <w:p w:rsidR="00CE75E4" w:rsidRPr="00CE75E4" w:rsidRDefault="00CE75E4" w:rsidP="00CE7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4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CE75E4" w:rsidRPr="00CE75E4" w:rsidRDefault="00CE75E4" w:rsidP="00CE7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« Как помочь ребёнку быть вежливым»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1.       В обязательном порядке употребляйте вежливые слова сами в тех ситуациях, где они необходимы.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2.       Убедите окружающих ребёнка взрослых сделать использование вежливых слов нормой.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3.       Покажите ребёнку  «волшебство» вежливых слов: не выполняйте просьбы ребёнка, например</w:t>
      </w:r>
      <w:proofErr w:type="gramStart"/>
      <w:r w:rsidRPr="00CE7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75E4">
        <w:rPr>
          <w:rFonts w:ascii="Times New Roman" w:hAnsi="Times New Roman" w:cs="Times New Roman"/>
          <w:sz w:val="24"/>
          <w:szCs w:val="24"/>
        </w:rPr>
        <w:t>«дай мне», без слов «пожалуйста».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4.       Здоровайтесь, прощайтесь и благодарите первыми, не дожидаясь, когда об этом вспомнит ребёнок.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5.       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6.       Учите вежливости вежливо!</w:t>
      </w:r>
    </w:p>
    <w:p w:rsidR="00CE75E4" w:rsidRPr="00CE75E4" w:rsidRDefault="00CE75E4" w:rsidP="00CE75E4">
      <w:pPr>
        <w:rPr>
          <w:rFonts w:ascii="Times New Roman" w:hAnsi="Times New Roman" w:cs="Times New Roman"/>
          <w:sz w:val="24"/>
          <w:szCs w:val="24"/>
        </w:rPr>
      </w:pPr>
    </w:p>
    <w:p w:rsidR="00CE75E4" w:rsidRPr="00CE75E4" w:rsidRDefault="00CE75E4" w:rsidP="00CE7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E4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родителей.</w:t>
      </w:r>
    </w:p>
    <w:p w:rsidR="00CE75E4" w:rsidRPr="00CE75E4" w:rsidRDefault="00CE75E4" w:rsidP="00CE7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«Как научить ребёнка не перебивать взрослых»</w:t>
      </w:r>
    </w:p>
    <w:p w:rsidR="00CE75E4" w:rsidRPr="00CE75E4" w:rsidRDefault="00CE75E4" w:rsidP="00CE7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75E4">
        <w:rPr>
          <w:rFonts w:ascii="Times New Roman" w:hAnsi="Times New Roman" w:cs="Times New Roman"/>
          <w:sz w:val="24"/>
          <w:szCs w:val="24"/>
        </w:rPr>
        <w:t xml:space="preserve">Заранее договоритесь с ребёнком о том, что когда к Вам </w:t>
      </w:r>
      <w:proofErr w:type="gramStart"/>
      <w:r w:rsidRPr="00CE75E4">
        <w:rPr>
          <w:rFonts w:ascii="Times New Roman" w:hAnsi="Times New Roman" w:cs="Times New Roman"/>
          <w:sz w:val="24"/>
          <w:szCs w:val="24"/>
        </w:rPr>
        <w:t>придёт  гость и Вы будете</w:t>
      </w:r>
      <w:proofErr w:type="gramEnd"/>
      <w:r w:rsidRPr="00CE75E4">
        <w:rPr>
          <w:rFonts w:ascii="Times New Roman" w:hAnsi="Times New Roman" w:cs="Times New Roman"/>
          <w:sz w:val="24"/>
          <w:szCs w:val="24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1.       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2.       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3.       Будьте примером для ребёнка и не прерывайте чужой разговор без необходимости.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4.       Учитывайте возраст: чем младше ребёнок, тем сложнее ему сдерживаться в ожидании паузы в разговоре.</w:t>
      </w:r>
    </w:p>
    <w:p w:rsidR="00CE75E4" w:rsidRP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5.       Хвалите ребёнка за то, что он нашёл, чем ему заняться, когда Вы были заняты разговором.</w:t>
      </w:r>
    </w:p>
    <w:p w:rsid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4">
        <w:rPr>
          <w:rFonts w:ascii="Times New Roman" w:hAnsi="Times New Roman" w:cs="Times New Roman"/>
          <w:sz w:val="24"/>
          <w:szCs w:val="24"/>
        </w:rPr>
        <w:t>6.       Сами никогда не перебивайте ребёнка!</w:t>
      </w:r>
    </w:p>
    <w:p w:rsid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5E4" w:rsidRDefault="00CE75E4" w:rsidP="00CE7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5E4" w:rsidRPr="002D5744" w:rsidRDefault="00CE75E4" w:rsidP="00CE7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D5744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CE75E4" w:rsidRDefault="00CE75E4" w:rsidP="00CE7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2D5744">
        <w:rPr>
          <w:rFonts w:ascii="Times New Roman" w:hAnsi="Times New Roman" w:cs="Times New Roman"/>
          <w:sz w:val="24"/>
          <w:szCs w:val="24"/>
        </w:rPr>
        <w:t>Шамрицкая</w:t>
      </w:r>
      <w:proofErr w:type="spellEnd"/>
      <w:r w:rsidRPr="002D5744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CE75E4" w:rsidRDefault="00CE75E4" w:rsidP="00CE75E4">
      <w:pPr>
        <w:spacing w:after="0"/>
        <w:jc w:val="right"/>
      </w:pPr>
    </w:p>
    <w:sectPr w:rsidR="00CE75E4" w:rsidSect="00CE75E4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75E4"/>
    <w:rsid w:val="00055A6F"/>
    <w:rsid w:val="00CE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2023-05-02T08:44:00Z</dcterms:created>
  <dcterms:modified xsi:type="dcterms:W3CDTF">2023-05-02T08:49:00Z</dcterms:modified>
</cp:coreProperties>
</file>