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C9" w:rsidRPr="002117C9" w:rsidRDefault="002117C9" w:rsidP="002117C9">
      <w:pPr>
        <w:jc w:val="center"/>
        <w:rPr>
          <w:rFonts w:ascii="Times New Roman" w:hAnsi="Times New Roman" w:cs="Times New Roman"/>
          <w:b/>
          <w:sz w:val="28"/>
        </w:rPr>
      </w:pPr>
      <w:r w:rsidRPr="002117C9">
        <w:rPr>
          <w:rFonts w:ascii="Times New Roman" w:hAnsi="Times New Roman" w:cs="Times New Roman"/>
          <w:b/>
          <w:sz w:val="28"/>
        </w:rPr>
        <w:t>«Играем по системе ТРИЗ». Картотека игр по развитию связной речи</w:t>
      </w:r>
    </w:p>
    <w:p w:rsidR="002117C9" w:rsidRPr="002117C9" w:rsidRDefault="002117C9" w:rsidP="002117C9">
      <w:pPr>
        <w:rPr>
          <w:rFonts w:ascii="Times New Roman" w:hAnsi="Times New Roman" w:cs="Times New Roman"/>
          <w:sz w:val="24"/>
        </w:rPr>
      </w:pPr>
    </w:p>
    <w:p w:rsidR="00F455F7" w:rsidRPr="00F455F7" w:rsidRDefault="00F455F7" w:rsidP="00F455F7">
      <w:pPr>
        <w:ind w:firstLine="708"/>
        <w:rPr>
          <w:rFonts w:ascii="Times New Roman" w:hAnsi="Times New Roman" w:cs="Times New Roman"/>
          <w:b/>
          <w:sz w:val="24"/>
        </w:rPr>
      </w:pPr>
      <w:r w:rsidRPr="00F455F7">
        <w:rPr>
          <w:rFonts w:ascii="Times New Roman" w:hAnsi="Times New Roman" w:cs="Times New Roman"/>
          <w:b/>
          <w:sz w:val="24"/>
        </w:rPr>
        <w:t>Игра «По кругу»</w:t>
      </w:r>
    </w:p>
    <w:p w:rsidR="00F455F7" w:rsidRPr="00F455F7" w:rsidRDefault="00F455F7" w:rsidP="00F455F7">
      <w:pPr>
        <w:rPr>
          <w:rFonts w:ascii="Times New Roman" w:hAnsi="Times New Roman" w:cs="Times New Roman"/>
          <w:sz w:val="24"/>
        </w:rPr>
      </w:pPr>
      <w:r w:rsidRPr="00F455F7">
        <w:rPr>
          <w:rFonts w:ascii="Times New Roman" w:hAnsi="Times New Roman" w:cs="Times New Roman"/>
          <w:i/>
          <w:sz w:val="24"/>
        </w:rPr>
        <w:t>Цель</w:t>
      </w:r>
      <w:r>
        <w:rPr>
          <w:rFonts w:ascii="Times New Roman" w:hAnsi="Times New Roman" w:cs="Times New Roman"/>
          <w:sz w:val="24"/>
        </w:rPr>
        <w:t>: составить словосочетания</w:t>
      </w:r>
    </w:p>
    <w:p w:rsidR="00F455F7" w:rsidRPr="00F455F7" w:rsidRDefault="00F455F7" w:rsidP="00F455F7">
      <w:pPr>
        <w:rPr>
          <w:rFonts w:ascii="Times New Roman" w:hAnsi="Times New Roman" w:cs="Times New Roman"/>
          <w:sz w:val="24"/>
        </w:rPr>
      </w:pPr>
      <w:r w:rsidRPr="00F455F7">
        <w:rPr>
          <w:rFonts w:ascii="Times New Roman" w:hAnsi="Times New Roman" w:cs="Times New Roman"/>
          <w:i/>
          <w:sz w:val="24"/>
        </w:rPr>
        <w:t>Оборудование</w:t>
      </w:r>
      <w:r>
        <w:rPr>
          <w:rFonts w:ascii="Times New Roman" w:hAnsi="Times New Roman" w:cs="Times New Roman"/>
          <w:sz w:val="24"/>
        </w:rPr>
        <w:t>: картинки по лексическим темам</w:t>
      </w:r>
    </w:p>
    <w:p w:rsidR="00F455F7" w:rsidRPr="00F455F7" w:rsidRDefault="00F455F7" w:rsidP="00F455F7">
      <w:pPr>
        <w:rPr>
          <w:rFonts w:ascii="Times New Roman" w:hAnsi="Times New Roman" w:cs="Times New Roman"/>
          <w:sz w:val="24"/>
        </w:rPr>
      </w:pPr>
      <w:r w:rsidRPr="00F455F7">
        <w:rPr>
          <w:rFonts w:ascii="Times New Roman" w:hAnsi="Times New Roman" w:cs="Times New Roman"/>
          <w:i/>
          <w:sz w:val="24"/>
        </w:rPr>
        <w:t>Ход игры</w:t>
      </w:r>
      <w:r w:rsidRPr="00F455F7">
        <w:rPr>
          <w:rFonts w:ascii="Times New Roman" w:hAnsi="Times New Roman" w:cs="Times New Roman"/>
          <w:sz w:val="24"/>
        </w:rPr>
        <w:t>: дети сидят вокруг стола. В руках педагога стопка перевернутых карточек. Первый игрок вынимает из этой стопки любую карточку, например «шубу», и придумывает какое-нибудь словосочетание, предположим: «Шуба пушистая». Картинка передвигается к следующему игроку. «Шуба теплая», «Шуба новая», и пр., - поочередно говорят участники игры, передвигая картинку по кругу. Игрок, назвавший последнее словосочетание, оставляет картинку «шуба» у себя и получает право вынуть из стопки следующую картинку. Победителем становиться обладатель наибольшего количества картинок.</w:t>
      </w:r>
    </w:p>
    <w:p w:rsidR="00F455F7" w:rsidRPr="00F455F7" w:rsidRDefault="00F455F7" w:rsidP="00F455F7">
      <w:pPr>
        <w:rPr>
          <w:rFonts w:ascii="Times New Roman" w:hAnsi="Times New Roman" w:cs="Times New Roman"/>
          <w:sz w:val="24"/>
        </w:rPr>
      </w:pPr>
    </w:p>
    <w:p w:rsidR="00F455F7" w:rsidRPr="00F455F7" w:rsidRDefault="00F455F7" w:rsidP="00F455F7">
      <w:pPr>
        <w:ind w:firstLine="708"/>
        <w:rPr>
          <w:rFonts w:ascii="Times New Roman" w:hAnsi="Times New Roman" w:cs="Times New Roman"/>
          <w:b/>
          <w:sz w:val="24"/>
        </w:rPr>
      </w:pPr>
      <w:r w:rsidRPr="00F455F7">
        <w:rPr>
          <w:rFonts w:ascii="Times New Roman" w:hAnsi="Times New Roman" w:cs="Times New Roman"/>
          <w:b/>
          <w:sz w:val="24"/>
        </w:rPr>
        <w:t>Игра «Предложения по цепочке»</w:t>
      </w:r>
    </w:p>
    <w:p w:rsidR="00F455F7" w:rsidRPr="00F455F7" w:rsidRDefault="00F455F7" w:rsidP="00F455F7">
      <w:pPr>
        <w:rPr>
          <w:rFonts w:ascii="Times New Roman" w:hAnsi="Times New Roman" w:cs="Times New Roman"/>
          <w:sz w:val="24"/>
        </w:rPr>
      </w:pPr>
      <w:r w:rsidRPr="00F455F7">
        <w:rPr>
          <w:rFonts w:ascii="Times New Roman" w:hAnsi="Times New Roman" w:cs="Times New Roman"/>
          <w:i/>
          <w:sz w:val="24"/>
        </w:rPr>
        <w:t>Цель</w:t>
      </w:r>
      <w:r>
        <w:rPr>
          <w:rFonts w:ascii="Times New Roman" w:hAnsi="Times New Roman" w:cs="Times New Roman"/>
          <w:sz w:val="24"/>
        </w:rPr>
        <w:t>: составить предложения…</w:t>
      </w:r>
    </w:p>
    <w:p w:rsidR="00F455F7" w:rsidRPr="00F455F7" w:rsidRDefault="00F455F7" w:rsidP="00F455F7">
      <w:pPr>
        <w:rPr>
          <w:rFonts w:ascii="Times New Roman" w:hAnsi="Times New Roman" w:cs="Times New Roman"/>
          <w:sz w:val="24"/>
        </w:rPr>
      </w:pPr>
      <w:r w:rsidRPr="00F455F7">
        <w:rPr>
          <w:rFonts w:ascii="Times New Roman" w:hAnsi="Times New Roman" w:cs="Times New Roman"/>
          <w:i/>
          <w:sz w:val="24"/>
        </w:rPr>
        <w:t>Оборудование</w:t>
      </w:r>
      <w:r>
        <w:rPr>
          <w:rFonts w:ascii="Times New Roman" w:hAnsi="Times New Roman" w:cs="Times New Roman"/>
          <w:sz w:val="24"/>
        </w:rPr>
        <w:t>: картинки по лексическим темам</w:t>
      </w:r>
    </w:p>
    <w:p w:rsidR="00F455F7" w:rsidRPr="00F455F7" w:rsidRDefault="00F455F7" w:rsidP="00F455F7">
      <w:pPr>
        <w:rPr>
          <w:rFonts w:ascii="Times New Roman" w:hAnsi="Times New Roman" w:cs="Times New Roman"/>
          <w:sz w:val="24"/>
        </w:rPr>
      </w:pPr>
      <w:r w:rsidRPr="00F455F7">
        <w:rPr>
          <w:rFonts w:ascii="Times New Roman" w:hAnsi="Times New Roman" w:cs="Times New Roman"/>
          <w:i/>
          <w:sz w:val="24"/>
        </w:rPr>
        <w:t>Ход игры</w:t>
      </w:r>
      <w:r w:rsidRPr="00F455F7">
        <w:rPr>
          <w:rFonts w:ascii="Times New Roman" w:hAnsi="Times New Roman" w:cs="Times New Roman"/>
          <w:sz w:val="24"/>
        </w:rPr>
        <w:t>: педагог поровну делит картинки между всеми участниками игры. Каждый игрок склад</w:t>
      </w:r>
      <w:r>
        <w:rPr>
          <w:rFonts w:ascii="Times New Roman" w:hAnsi="Times New Roman" w:cs="Times New Roman"/>
          <w:sz w:val="24"/>
        </w:rPr>
        <w:t>ывает свои картинки в стопочку.</w:t>
      </w:r>
    </w:p>
    <w:p w:rsidR="00F455F7" w:rsidRPr="00F455F7" w:rsidRDefault="00F455F7" w:rsidP="00F455F7">
      <w:pPr>
        <w:rPr>
          <w:rFonts w:ascii="Times New Roman" w:hAnsi="Times New Roman" w:cs="Times New Roman"/>
          <w:sz w:val="24"/>
        </w:rPr>
      </w:pPr>
      <w:r w:rsidRPr="00F455F7">
        <w:rPr>
          <w:rFonts w:ascii="Times New Roman" w:hAnsi="Times New Roman" w:cs="Times New Roman"/>
          <w:sz w:val="24"/>
        </w:rPr>
        <w:t>Педагог выкладывает на середину стола любую картинку, например «кошку». Первый игрок должен составить простое предложение, используя слово «кошка» и слово, проиллюстрированное верхней картинкой в его стопке (допустим слово «шубка»): «У кошки пушистая шубка». Наложив «шубку» на «кошку», первый игрок передвигает обе картинки ко второму участнику игры, которому необходимо соединить слово «шубка» с первым словом в своей сопке, и т.д. Если игрок не справляется с заданием, то забирает себе все передвигаемые картинки и кладет их в свою стопку снизу, а следующему игроку передает только одн</w:t>
      </w:r>
      <w:r>
        <w:rPr>
          <w:rFonts w:ascii="Times New Roman" w:hAnsi="Times New Roman" w:cs="Times New Roman"/>
          <w:sz w:val="24"/>
        </w:rPr>
        <w:t>у верхнюю картинку. Победителем становит</w:t>
      </w:r>
      <w:r w:rsidRPr="00F455F7">
        <w:rPr>
          <w:rFonts w:ascii="Times New Roman" w:hAnsi="Times New Roman" w:cs="Times New Roman"/>
          <w:sz w:val="24"/>
        </w:rPr>
        <w:t>ся тот, кто первым избавляется от своих картинок.</w:t>
      </w:r>
    </w:p>
    <w:p w:rsidR="00F455F7" w:rsidRPr="00F455F7" w:rsidRDefault="00F455F7" w:rsidP="00F455F7">
      <w:pPr>
        <w:rPr>
          <w:rFonts w:ascii="Times New Roman" w:hAnsi="Times New Roman" w:cs="Times New Roman"/>
          <w:sz w:val="24"/>
        </w:rPr>
      </w:pPr>
    </w:p>
    <w:p w:rsidR="00F455F7" w:rsidRPr="00F455F7" w:rsidRDefault="00F455F7" w:rsidP="00F455F7">
      <w:pPr>
        <w:ind w:firstLine="708"/>
        <w:rPr>
          <w:rFonts w:ascii="Times New Roman" w:hAnsi="Times New Roman" w:cs="Times New Roman"/>
          <w:b/>
          <w:sz w:val="24"/>
        </w:rPr>
      </w:pPr>
      <w:r w:rsidRPr="00F455F7">
        <w:rPr>
          <w:rFonts w:ascii="Times New Roman" w:hAnsi="Times New Roman" w:cs="Times New Roman"/>
          <w:b/>
          <w:sz w:val="24"/>
        </w:rPr>
        <w:t>Игра «</w:t>
      </w:r>
      <w:proofErr w:type="spellStart"/>
      <w:r w:rsidRPr="00F455F7">
        <w:rPr>
          <w:rFonts w:ascii="Times New Roman" w:hAnsi="Times New Roman" w:cs="Times New Roman"/>
          <w:b/>
          <w:sz w:val="24"/>
        </w:rPr>
        <w:t>Антилогическое</w:t>
      </w:r>
      <w:proofErr w:type="spellEnd"/>
      <w:r w:rsidRPr="00F455F7">
        <w:rPr>
          <w:rFonts w:ascii="Times New Roman" w:hAnsi="Times New Roman" w:cs="Times New Roman"/>
          <w:b/>
          <w:sz w:val="24"/>
        </w:rPr>
        <w:t xml:space="preserve"> лото»</w:t>
      </w:r>
    </w:p>
    <w:p w:rsidR="00F455F7" w:rsidRPr="00F455F7" w:rsidRDefault="00F455F7" w:rsidP="00F455F7">
      <w:pPr>
        <w:rPr>
          <w:rFonts w:ascii="Times New Roman" w:hAnsi="Times New Roman" w:cs="Times New Roman"/>
          <w:sz w:val="24"/>
        </w:rPr>
      </w:pPr>
      <w:r w:rsidRPr="00F455F7">
        <w:rPr>
          <w:rFonts w:ascii="Times New Roman" w:hAnsi="Times New Roman" w:cs="Times New Roman"/>
          <w:i/>
          <w:sz w:val="24"/>
        </w:rPr>
        <w:t>Цель</w:t>
      </w:r>
      <w:r>
        <w:rPr>
          <w:rFonts w:ascii="Times New Roman" w:hAnsi="Times New Roman" w:cs="Times New Roman"/>
          <w:sz w:val="24"/>
        </w:rPr>
        <w:t>: составить предложения…</w:t>
      </w:r>
    </w:p>
    <w:p w:rsidR="00F455F7" w:rsidRPr="00F455F7" w:rsidRDefault="00F455F7" w:rsidP="00F455F7">
      <w:pPr>
        <w:rPr>
          <w:rFonts w:ascii="Times New Roman" w:hAnsi="Times New Roman" w:cs="Times New Roman"/>
          <w:sz w:val="24"/>
        </w:rPr>
      </w:pPr>
      <w:r w:rsidRPr="00F455F7">
        <w:rPr>
          <w:rFonts w:ascii="Times New Roman" w:hAnsi="Times New Roman" w:cs="Times New Roman"/>
          <w:i/>
          <w:sz w:val="24"/>
        </w:rPr>
        <w:t>Оборудо</w:t>
      </w:r>
      <w:r w:rsidRPr="00F455F7">
        <w:rPr>
          <w:rFonts w:ascii="Times New Roman" w:hAnsi="Times New Roman" w:cs="Times New Roman"/>
          <w:i/>
          <w:sz w:val="24"/>
        </w:rPr>
        <w:t>вание</w:t>
      </w:r>
      <w:r>
        <w:rPr>
          <w:rFonts w:ascii="Times New Roman" w:hAnsi="Times New Roman" w:cs="Times New Roman"/>
          <w:sz w:val="24"/>
        </w:rPr>
        <w:t xml:space="preserve">: подготовить две группы  </w:t>
      </w:r>
      <w:r w:rsidRPr="00F455F7">
        <w:rPr>
          <w:rFonts w:ascii="Times New Roman" w:hAnsi="Times New Roman" w:cs="Times New Roman"/>
          <w:sz w:val="24"/>
        </w:rPr>
        <w:t>карточек. Названия картинок первой группы составляют тематические пары с наз</w:t>
      </w:r>
      <w:r>
        <w:rPr>
          <w:rFonts w:ascii="Times New Roman" w:hAnsi="Times New Roman" w:cs="Times New Roman"/>
          <w:sz w:val="24"/>
        </w:rPr>
        <w:t>ваниями картинок второй группы.</w:t>
      </w:r>
    </w:p>
    <w:p w:rsidR="00F455F7" w:rsidRPr="00F455F7" w:rsidRDefault="00F455F7" w:rsidP="00F455F7">
      <w:pPr>
        <w:rPr>
          <w:rFonts w:ascii="Times New Roman" w:hAnsi="Times New Roman" w:cs="Times New Roman"/>
          <w:sz w:val="24"/>
        </w:rPr>
      </w:pPr>
      <w:r w:rsidRPr="00F455F7">
        <w:rPr>
          <w:rFonts w:ascii="Times New Roman" w:hAnsi="Times New Roman" w:cs="Times New Roman"/>
          <w:i/>
          <w:sz w:val="24"/>
        </w:rPr>
        <w:t>Ход игры</w:t>
      </w:r>
      <w:r w:rsidRPr="00F455F7">
        <w:rPr>
          <w:rFonts w:ascii="Times New Roman" w:hAnsi="Times New Roman" w:cs="Times New Roman"/>
          <w:sz w:val="24"/>
        </w:rPr>
        <w:t xml:space="preserve">: педагог поровну делит между игроками картинки первой группы. Они раскладываются рисунками вверх. Картинки второй группы педагог перетасовывает и </w:t>
      </w:r>
      <w:r w:rsidRPr="00F455F7">
        <w:rPr>
          <w:rFonts w:ascii="Times New Roman" w:hAnsi="Times New Roman" w:cs="Times New Roman"/>
          <w:sz w:val="24"/>
        </w:rPr>
        <w:lastRenderedPageBreak/>
        <w:t>раздает, перевернув их рисунками вниз. А дети, не глядя на картинки, накладываю их на свои карточки. Затем игроки поочередно открывают по одной перевернутой картинке. Предположим, что на «шкафу» оказалась карточка с изображением «клюшки». Игрок отвечает на вопрос логопеда: «Зачем шкафу клюшка?». Дети придумывают множество самых неожиданных и забавных связок между парами картинок и  каждую интересную «изобретательскую идею» получают очко. «Зачем белке лопата?», «Зачем самолету колбаса?» и т.д.</w:t>
      </w:r>
    </w:p>
    <w:p w:rsidR="00F455F7" w:rsidRPr="00F455F7" w:rsidRDefault="00F455F7" w:rsidP="00F455F7">
      <w:pPr>
        <w:rPr>
          <w:rFonts w:ascii="Times New Roman" w:hAnsi="Times New Roman" w:cs="Times New Roman"/>
          <w:sz w:val="24"/>
        </w:rPr>
      </w:pPr>
    </w:p>
    <w:p w:rsidR="00F455F7" w:rsidRPr="00F455F7" w:rsidRDefault="00F455F7" w:rsidP="00F455F7">
      <w:pPr>
        <w:ind w:firstLine="708"/>
        <w:rPr>
          <w:rFonts w:ascii="Times New Roman" w:hAnsi="Times New Roman" w:cs="Times New Roman"/>
          <w:b/>
          <w:sz w:val="24"/>
        </w:rPr>
      </w:pPr>
      <w:proofErr w:type="gramStart"/>
      <w:r w:rsidRPr="00F455F7">
        <w:rPr>
          <w:rFonts w:ascii="Times New Roman" w:hAnsi="Times New Roman" w:cs="Times New Roman"/>
          <w:b/>
          <w:sz w:val="24"/>
        </w:rPr>
        <w:t>Игра</w:t>
      </w:r>
      <w:proofErr w:type="gramEnd"/>
      <w:r w:rsidRPr="00F455F7">
        <w:rPr>
          <w:rFonts w:ascii="Times New Roman" w:hAnsi="Times New Roman" w:cs="Times New Roman"/>
          <w:b/>
          <w:sz w:val="24"/>
        </w:rPr>
        <w:t xml:space="preserve"> «Како</w:t>
      </w:r>
      <w:r w:rsidRPr="00F455F7">
        <w:rPr>
          <w:rFonts w:ascii="Times New Roman" w:hAnsi="Times New Roman" w:cs="Times New Roman"/>
          <w:b/>
          <w:sz w:val="24"/>
        </w:rPr>
        <w:t>й сегодня день» Кто что делает?</w:t>
      </w:r>
    </w:p>
    <w:p w:rsidR="00F455F7" w:rsidRPr="00F455F7" w:rsidRDefault="00F455F7" w:rsidP="00F455F7">
      <w:pPr>
        <w:rPr>
          <w:rFonts w:ascii="Times New Roman" w:hAnsi="Times New Roman" w:cs="Times New Roman"/>
          <w:sz w:val="24"/>
        </w:rPr>
      </w:pPr>
      <w:r w:rsidRPr="00F455F7">
        <w:rPr>
          <w:rFonts w:ascii="Times New Roman" w:hAnsi="Times New Roman" w:cs="Times New Roman"/>
          <w:i/>
          <w:sz w:val="24"/>
        </w:rPr>
        <w:t>Цель</w:t>
      </w:r>
      <w:r w:rsidRPr="00F455F7">
        <w:rPr>
          <w:rFonts w:ascii="Times New Roman" w:hAnsi="Times New Roman" w:cs="Times New Roman"/>
          <w:sz w:val="24"/>
        </w:rPr>
        <w:t>: сост</w:t>
      </w:r>
      <w:r>
        <w:rPr>
          <w:rFonts w:ascii="Times New Roman" w:hAnsi="Times New Roman" w:cs="Times New Roman"/>
          <w:sz w:val="24"/>
        </w:rPr>
        <w:t>авить описание наступившего дня</w:t>
      </w:r>
    </w:p>
    <w:p w:rsidR="00F455F7" w:rsidRPr="00F455F7" w:rsidRDefault="00F455F7" w:rsidP="00F455F7">
      <w:pPr>
        <w:rPr>
          <w:rFonts w:ascii="Times New Roman" w:hAnsi="Times New Roman" w:cs="Times New Roman"/>
          <w:sz w:val="24"/>
        </w:rPr>
      </w:pPr>
      <w:r w:rsidRPr="00F455F7">
        <w:rPr>
          <w:rFonts w:ascii="Times New Roman" w:hAnsi="Times New Roman" w:cs="Times New Roman"/>
          <w:i/>
          <w:sz w:val="24"/>
        </w:rPr>
        <w:t>Оборудование</w:t>
      </w:r>
      <w:r w:rsidRPr="00F455F7">
        <w:rPr>
          <w:rFonts w:ascii="Times New Roman" w:hAnsi="Times New Roman" w:cs="Times New Roman"/>
          <w:sz w:val="24"/>
        </w:rPr>
        <w:t>: карти</w:t>
      </w:r>
      <w:r>
        <w:rPr>
          <w:rFonts w:ascii="Times New Roman" w:hAnsi="Times New Roman" w:cs="Times New Roman"/>
          <w:sz w:val="24"/>
        </w:rPr>
        <w:t>нки или «эстафетный» предмет</w:t>
      </w:r>
    </w:p>
    <w:p w:rsidR="00A544D0" w:rsidRDefault="00F455F7" w:rsidP="00F455F7">
      <w:pPr>
        <w:rPr>
          <w:rFonts w:ascii="Times New Roman" w:hAnsi="Times New Roman" w:cs="Times New Roman"/>
          <w:sz w:val="24"/>
        </w:rPr>
      </w:pPr>
      <w:r w:rsidRPr="00F455F7">
        <w:rPr>
          <w:rFonts w:ascii="Times New Roman" w:hAnsi="Times New Roman" w:cs="Times New Roman"/>
          <w:i/>
          <w:sz w:val="24"/>
        </w:rPr>
        <w:t>Ход игры</w:t>
      </w:r>
      <w:r w:rsidRPr="00F455F7">
        <w:rPr>
          <w:rFonts w:ascii="Times New Roman" w:hAnsi="Times New Roman" w:cs="Times New Roman"/>
          <w:sz w:val="24"/>
        </w:rPr>
        <w:t>: В центре стола раскладываются картинки. Педагог  задает вопрос, например: «О ком или о чем можно сказать «идет?». Каждый игрок, используя картинки, составляет с заданным глаголом словосочетание и объясняет его значение. За правильный ответ дается призовая фишка. Выигрывает обладатель наибольшего количества фишек. Глаголы: идет, летит, растет, падают, стоят, сидят и т.д.</w:t>
      </w:r>
    </w:p>
    <w:p w:rsidR="00F455F7" w:rsidRDefault="00F455F7" w:rsidP="00F455F7">
      <w:pPr>
        <w:rPr>
          <w:rFonts w:ascii="Times New Roman" w:hAnsi="Times New Roman" w:cs="Times New Roman"/>
          <w:sz w:val="24"/>
        </w:rPr>
      </w:pPr>
    </w:p>
    <w:p w:rsidR="001F67C4" w:rsidRDefault="001F67C4" w:rsidP="001F67C4">
      <w:pPr>
        <w:rPr>
          <w:rFonts w:ascii="Times New Roman" w:hAnsi="Times New Roman" w:cs="Times New Roman"/>
          <w:sz w:val="24"/>
        </w:rPr>
      </w:pPr>
      <w:r w:rsidRPr="001F67C4">
        <w:rPr>
          <w:rFonts w:ascii="Times New Roman" w:hAnsi="Times New Roman" w:cs="Times New Roman"/>
          <w:b/>
          <w:sz w:val="24"/>
        </w:rPr>
        <w:t xml:space="preserve">Игра «Аукцион»: </w:t>
      </w:r>
      <w:r w:rsidRPr="001F67C4">
        <w:rPr>
          <w:rFonts w:ascii="Times New Roman" w:hAnsi="Times New Roman" w:cs="Times New Roman"/>
          <w:sz w:val="24"/>
        </w:rPr>
        <w:t xml:space="preserve">детям демонстрируются реальные или нарисованные предметы, детям необходимо их назвать, описать, указать их основное предназначение, возможности использования. Ребенок, который последним обозначит способ использования предмета, получает этот предмет (карточку с изображением предмета). </w:t>
      </w:r>
    </w:p>
    <w:p w:rsidR="001F67C4" w:rsidRDefault="001F67C4" w:rsidP="001F67C4">
      <w:pPr>
        <w:rPr>
          <w:rFonts w:ascii="Times New Roman" w:hAnsi="Times New Roman" w:cs="Times New Roman"/>
          <w:b/>
          <w:sz w:val="24"/>
        </w:rPr>
      </w:pPr>
    </w:p>
    <w:p w:rsidR="001F67C4" w:rsidRDefault="001F67C4" w:rsidP="001F67C4">
      <w:pPr>
        <w:rPr>
          <w:rFonts w:ascii="Times New Roman" w:hAnsi="Times New Roman" w:cs="Times New Roman"/>
          <w:sz w:val="24"/>
        </w:rPr>
      </w:pPr>
      <w:r w:rsidRPr="001F67C4">
        <w:rPr>
          <w:rFonts w:ascii="Times New Roman" w:hAnsi="Times New Roman" w:cs="Times New Roman"/>
          <w:b/>
          <w:sz w:val="24"/>
        </w:rPr>
        <w:t>Игра «Неумейка</w:t>
      </w:r>
      <w:r w:rsidRPr="001F67C4">
        <w:rPr>
          <w:rFonts w:ascii="Times New Roman" w:hAnsi="Times New Roman" w:cs="Times New Roman"/>
          <w:sz w:val="24"/>
        </w:rPr>
        <w:t xml:space="preserve">» — по правилам этой игры педагог называет предмет и несвойственную ему функцию, дети называют тот предмет, который эту функцию выполняет, а затем называют новую, несвойственную уже второму предмету функцию. </w:t>
      </w:r>
    </w:p>
    <w:p w:rsidR="001F67C4" w:rsidRDefault="001F67C4" w:rsidP="001F67C4">
      <w:pPr>
        <w:rPr>
          <w:rFonts w:ascii="Times New Roman" w:hAnsi="Times New Roman" w:cs="Times New Roman"/>
          <w:b/>
          <w:sz w:val="24"/>
        </w:rPr>
      </w:pPr>
    </w:p>
    <w:p w:rsidR="001F67C4" w:rsidRDefault="001F67C4" w:rsidP="001F67C4">
      <w:pPr>
        <w:rPr>
          <w:rFonts w:ascii="Times New Roman" w:hAnsi="Times New Roman" w:cs="Times New Roman"/>
          <w:sz w:val="24"/>
        </w:rPr>
      </w:pPr>
      <w:proofErr w:type="gramStart"/>
      <w:r w:rsidRPr="001F67C4">
        <w:rPr>
          <w:rFonts w:ascii="Times New Roman" w:hAnsi="Times New Roman" w:cs="Times New Roman"/>
          <w:b/>
          <w:sz w:val="24"/>
        </w:rPr>
        <w:t xml:space="preserve">Игра </w:t>
      </w:r>
      <w:r w:rsidRPr="001F67C4">
        <w:rPr>
          <w:rFonts w:ascii="Times New Roman" w:hAnsi="Times New Roman" w:cs="Times New Roman"/>
          <w:b/>
          <w:sz w:val="24"/>
        </w:rPr>
        <w:t>«Подбери слова</w:t>
      </w:r>
      <w:r w:rsidRPr="001F67C4">
        <w:rPr>
          <w:rFonts w:ascii="Times New Roman" w:hAnsi="Times New Roman" w:cs="Times New Roman"/>
          <w:sz w:val="24"/>
        </w:rPr>
        <w:t xml:space="preserve">» — ведущий называет слово, дети подбирают слова, связанные с ним (например, лес — деревья, волк, охотник). </w:t>
      </w:r>
      <w:proofErr w:type="gramEnd"/>
    </w:p>
    <w:p w:rsidR="001F67C4" w:rsidRDefault="001F67C4" w:rsidP="001F67C4">
      <w:pPr>
        <w:rPr>
          <w:rFonts w:ascii="Times New Roman" w:hAnsi="Times New Roman" w:cs="Times New Roman"/>
          <w:b/>
          <w:sz w:val="24"/>
        </w:rPr>
      </w:pPr>
    </w:p>
    <w:p w:rsidR="001F67C4" w:rsidRDefault="001F67C4" w:rsidP="001F67C4">
      <w:pPr>
        <w:rPr>
          <w:rFonts w:ascii="Times New Roman" w:hAnsi="Times New Roman" w:cs="Times New Roman"/>
          <w:sz w:val="24"/>
        </w:rPr>
      </w:pPr>
      <w:r w:rsidRPr="001F67C4">
        <w:rPr>
          <w:rFonts w:ascii="Times New Roman" w:hAnsi="Times New Roman" w:cs="Times New Roman"/>
          <w:b/>
          <w:sz w:val="24"/>
        </w:rPr>
        <w:t xml:space="preserve">Игра </w:t>
      </w:r>
      <w:r w:rsidRPr="001F67C4">
        <w:rPr>
          <w:rFonts w:ascii="Times New Roman" w:hAnsi="Times New Roman" w:cs="Times New Roman"/>
          <w:b/>
          <w:sz w:val="24"/>
        </w:rPr>
        <w:t>«Исправь ошибку</w:t>
      </w:r>
      <w:r w:rsidRPr="001F67C4">
        <w:rPr>
          <w:rFonts w:ascii="Times New Roman" w:hAnsi="Times New Roman" w:cs="Times New Roman"/>
          <w:sz w:val="24"/>
        </w:rPr>
        <w:t xml:space="preserve">» — педагог произносит предложение, в котором сопоставляются два объекта, детям необходимо исправить ошибку, предложив два правильных варианта суждения. </w:t>
      </w:r>
    </w:p>
    <w:p w:rsidR="001F67C4" w:rsidRDefault="001F67C4" w:rsidP="001F67C4">
      <w:pPr>
        <w:rPr>
          <w:rFonts w:ascii="Times New Roman" w:hAnsi="Times New Roman" w:cs="Times New Roman"/>
          <w:sz w:val="24"/>
        </w:rPr>
      </w:pPr>
    </w:p>
    <w:p w:rsidR="00F455F7" w:rsidRPr="00F455F7" w:rsidRDefault="001F67C4" w:rsidP="001F67C4">
      <w:pPr>
        <w:rPr>
          <w:rFonts w:ascii="Times New Roman" w:hAnsi="Times New Roman" w:cs="Times New Roman"/>
          <w:sz w:val="24"/>
        </w:rPr>
      </w:pPr>
      <w:r w:rsidRPr="001F67C4">
        <w:rPr>
          <w:rFonts w:ascii="Times New Roman" w:hAnsi="Times New Roman" w:cs="Times New Roman"/>
          <w:sz w:val="24"/>
        </w:rPr>
        <w:t>Еще один прием, способствующий развитию связной речи дошкольников — составление загадок — отрицания, используя признаки предмета. Загадки составляются с использованием «волшебных слов» «но» и «не» (круглое, но не мяч и т. д.)</w:t>
      </w:r>
      <w:bookmarkStart w:id="0" w:name="_GoBack"/>
      <w:bookmarkEnd w:id="0"/>
    </w:p>
    <w:sectPr w:rsidR="00F455F7" w:rsidRPr="00F4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BB"/>
    <w:rsid w:val="001F67C4"/>
    <w:rsid w:val="002117C9"/>
    <w:rsid w:val="002324BB"/>
    <w:rsid w:val="00974A12"/>
    <w:rsid w:val="00A544D0"/>
    <w:rsid w:val="00F4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3455</Characters>
  <Application>Microsoft Office Word</Application>
  <DocSecurity>0</DocSecurity>
  <Lines>28</Lines>
  <Paragraphs>8</Paragraphs>
  <ScaleCrop>false</ScaleCrop>
  <Company>*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2023-12-24T13:02:00Z</dcterms:created>
  <dcterms:modified xsi:type="dcterms:W3CDTF">2023-12-24T14:42:00Z</dcterms:modified>
</cp:coreProperties>
</file>