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17" w:rsidRPr="00FB4117" w:rsidRDefault="00FB4117" w:rsidP="0040196D">
      <w:pPr>
        <w:spacing w:after="0" w:line="240" w:lineRule="auto"/>
        <w:contextualSpacing/>
        <w:jc w:val="center"/>
        <w:rPr>
          <w:rFonts w:ascii="Century Schoolbook" w:hAnsi="Century Schoolbook"/>
          <w:b/>
          <w:sz w:val="32"/>
          <w:u w:val="none"/>
        </w:rPr>
      </w:pPr>
      <w:r w:rsidRPr="00FB4117">
        <w:rPr>
          <w:rFonts w:ascii="Century Schoolbook" w:hAnsi="Century Schoolbook"/>
          <w:b/>
          <w:sz w:val="32"/>
          <w:u w:val="none"/>
        </w:rPr>
        <w:t xml:space="preserve">Артикуляционные и пальчиковые виды </w:t>
      </w:r>
      <w:proofErr w:type="spellStart"/>
      <w:r w:rsidRPr="00FB4117">
        <w:rPr>
          <w:rFonts w:ascii="Century Schoolbook" w:hAnsi="Century Schoolbook"/>
          <w:b/>
          <w:sz w:val="32"/>
          <w:u w:val="none"/>
        </w:rPr>
        <w:t>логосказок</w:t>
      </w:r>
      <w:proofErr w:type="spellEnd"/>
      <w:r w:rsidRPr="00FB4117">
        <w:rPr>
          <w:rFonts w:ascii="Century Schoolbook" w:hAnsi="Century Schoolbook"/>
          <w:b/>
          <w:sz w:val="32"/>
          <w:u w:val="none"/>
        </w:rPr>
        <w:t>.</w:t>
      </w:r>
    </w:p>
    <w:p w:rsidR="00215D8A" w:rsidRPr="00FB4117" w:rsidRDefault="00FB4117" w:rsidP="0040196D">
      <w:pPr>
        <w:spacing w:after="0" w:line="240" w:lineRule="auto"/>
        <w:contextualSpacing/>
        <w:jc w:val="center"/>
        <w:rPr>
          <w:rFonts w:ascii="Century Schoolbook" w:hAnsi="Century Schoolbook"/>
          <w:b/>
          <w:sz w:val="32"/>
          <w:u w:val="none"/>
        </w:rPr>
      </w:pPr>
      <w:r w:rsidRPr="00FB4117">
        <w:rPr>
          <w:rFonts w:ascii="Century Schoolbook" w:hAnsi="Century Schoolbook"/>
          <w:b/>
          <w:sz w:val="32"/>
          <w:u w:val="none"/>
        </w:rPr>
        <w:t>Почему важно развивать речевой аппарат и мелкую моторику</w:t>
      </w:r>
    </w:p>
    <w:p w:rsidR="00FB4117" w:rsidRDefault="00FB4117" w:rsidP="00FB4117">
      <w:pPr>
        <w:rPr>
          <w:rFonts w:ascii="Century Schoolbook" w:hAnsi="Century Schoolbook"/>
          <w:u w:val="none"/>
        </w:rPr>
      </w:pPr>
    </w:p>
    <w:p w:rsidR="00FB4117" w:rsidRPr="00FB4117" w:rsidRDefault="00FB4117" w:rsidP="00FB4117">
      <w:pPr>
        <w:spacing w:after="0" w:line="240" w:lineRule="auto"/>
        <w:jc w:val="right"/>
        <w:rPr>
          <w:rFonts w:ascii="Century Schoolbook" w:hAnsi="Century Schoolbook"/>
          <w:i/>
          <w:u w:val="none"/>
        </w:rPr>
      </w:pPr>
      <w:r>
        <w:rPr>
          <w:rFonts w:ascii="Century Schoolbook" w:hAnsi="Century Schoolbook"/>
          <w:u w:val="none"/>
        </w:rPr>
        <w:t xml:space="preserve">               </w:t>
      </w:r>
      <w:r w:rsidRPr="00FB4117">
        <w:rPr>
          <w:rFonts w:ascii="Century Schoolbook" w:hAnsi="Century Schoolbook"/>
          <w:i/>
          <w:u w:val="none"/>
        </w:rPr>
        <w:t xml:space="preserve">«Сказки могут помочь воспитать ум, </w:t>
      </w:r>
    </w:p>
    <w:p w:rsidR="00FB4117" w:rsidRPr="00FB4117" w:rsidRDefault="00FB4117" w:rsidP="00FB4117">
      <w:pPr>
        <w:spacing w:after="0" w:line="240" w:lineRule="auto"/>
        <w:jc w:val="right"/>
        <w:rPr>
          <w:rFonts w:ascii="Century Schoolbook" w:hAnsi="Century Schoolbook"/>
          <w:i/>
          <w:u w:val="none"/>
        </w:rPr>
      </w:pPr>
      <w:r w:rsidRPr="00FB4117">
        <w:rPr>
          <w:rFonts w:ascii="Century Schoolbook" w:hAnsi="Century Schoolbook"/>
          <w:i/>
          <w:u w:val="none"/>
        </w:rPr>
        <w:t xml:space="preserve">дать ключи для того, чтобы войти </w:t>
      </w:r>
      <w:proofErr w:type="gramStart"/>
      <w:r w:rsidRPr="00FB4117">
        <w:rPr>
          <w:rFonts w:ascii="Century Schoolbook" w:hAnsi="Century Schoolbook"/>
          <w:i/>
          <w:u w:val="none"/>
        </w:rPr>
        <w:t>в</w:t>
      </w:r>
      <w:proofErr w:type="gramEnd"/>
      <w:r w:rsidRPr="00FB4117">
        <w:rPr>
          <w:rFonts w:ascii="Century Schoolbook" w:hAnsi="Century Schoolbook"/>
          <w:i/>
          <w:u w:val="none"/>
        </w:rPr>
        <w:t xml:space="preserve"> </w:t>
      </w:r>
    </w:p>
    <w:p w:rsidR="00FB4117" w:rsidRPr="00FB4117" w:rsidRDefault="00FB4117" w:rsidP="00FB4117">
      <w:pPr>
        <w:spacing w:after="0" w:line="240" w:lineRule="auto"/>
        <w:jc w:val="right"/>
        <w:rPr>
          <w:rFonts w:ascii="Century Schoolbook" w:hAnsi="Century Schoolbook"/>
          <w:i/>
          <w:u w:val="none"/>
        </w:rPr>
      </w:pPr>
      <w:r w:rsidRPr="00FB4117">
        <w:rPr>
          <w:rFonts w:ascii="Century Schoolbook" w:hAnsi="Century Schoolbook"/>
          <w:i/>
          <w:u w:val="none"/>
        </w:rPr>
        <w:t xml:space="preserve">действительность новыми путями, </w:t>
      </w:r>
    </w:p>
    <w:p w:rsidR="00FB4117" w:rsidRPr="00FB4117" w:rsidRDefault="00FB4117" w:rsidP="00FB4117">
      <w:pPr>
        <w:spacing w:after="0" w:line="240" w:lineRule="auto"/>
        <w:jc w:val="right"/>
        <w:rPr>
          <w:rFonts w:ascii="Century Schoolbook" w:hAnsi="Century Schoolbook"/>
          <w:i/>
          <w:u w:val="none"/>
        </w:rPr>
      </w:pPr>
      <w:r w:rsidRPr="00FB4117">
        <w:rPr>
          <w:rFonts w:ascii="Century Schoolbook" w:hAnsi="Century Schoolbook"/>
          <w:i/>
          <w:u w:val="none"/>
        </w:rPr>
        <w:t xml:space="preserve">может помочь ребёнку узнать мир </w:t>
      </w:r>
    </w:p>
    <w:p w:rsidR="00FB4117" w:rsidRPr="00FB4117" w:rsidRDefault="00FB4117" w:rsidP="00FB4117">
      <w:pPr>
        <w:spacing w:after="0" w:line="240" w:lineRule="auto"/>
        <w:jc w:val="right"/>
        <w:rPr>
          <w:rFonts w:ascii="Century Schoolbook" w:hAnsi="Century Schoolbook"/>
          <w:i/>
          <w:u w:val="none"/>
        </w:rPr>
      </w:pPr>
      <w:r w:rsidRPr="00FB4117">
        <w:rPr>
          <w:rFonts w:ascii="Century Schoolbook" w:hAnsi="Century Schoolbook"/>
          <w:i/>
          <w:u w:val="none"/>
        </w:rPr>
        <w:t>и одарить его воображение»</w:t>
      </w:r>
    </w:p>
    <w:p w:rsidR="00FB4117" w:rsidRDefault="00FB4117" w:rsidP="00FB4117">
      <w:pPr>
        <w:spacing w:after="0" w:line="240" w:lineRule="auto"/>
        <w:jc w:val="right"/>
        <w:rPr>
          <w:rFonts w:ascii="Century Schoolbook" w:hAnsi="Century Schoolbook"/>
          <w:u w:val="none"/>
        </w:rPr>
      </w:pPr>
      <w:proofErr w:type="spellStart"/>
      <w:r w:rsidRPr="00FB4117">
        <w:rPr>
          <w:rFonts w:ascii="Century Schoolbook" w:hAnsi="Century Schoolbook"/>
          <w:i/>
          <w:u w:val="none"/>
        </w:rPr>
        <w:t>Д.Родари</w:t>
      </w:r>
      <w:proofErr w:type="spellEnd"/>
    </w:p>
    <w:p w:rsidR="00FB4117" w:rsidRDefault="00FB4117" w:rsidP="00FB4117">
      <w:pPr>
        <w:spacing w:after="0" w:line="240" w:lineRule="auto"/>
        <w:jc w:val="right"/>
        <w:rPr>
          <w:rFonts w:ascii="Century Schoolbook" w:hAnsi="Century Schoolbook"/>
          <w:u w:val="none"/>
        </w:rPr>
      </w:pPr>
    </w:p>
    <w:p w:rsidR="00FB4117" w:rsidRPr="0040196D" w:rsidRDefault="00FB4117" w:rsidP="0040196D">
      <w:pPr>
        <w:spacing w:after="0" w:line="240" w:lineRule="auto"/>
        <w:ind w:firstLine="709"/>
        <w:contextualSpacing/>
        <w:jc w:val="both"/>
        <w:rPr>
          <w:sz w:val="28"/>
          <w:szCs w:val="28"/>
          <w:u w:val="none"/>
        </w:rPr>
      </w:pPr>
      <w:r w:rsidRPr="0040196D">
        <w:rPr>
          <w:sz w:val="28"/>
          <w:szCs w:val="28"/>
          <w:u w:val="none"/>
        </w:rPr>
        <w:t xml:space="preserve">В работе с детьми, имеющими речевые нарушения, эффективным развивающим и коррекционным средством для развития всех сторон речи является сказка. Е.Н. </w:t>
      </w:r>
      <w:proofErr w:type="spellStart"/>
      <w:r w:rsidRPr="0040196D">
        <w:rPr>
          <w:sz w:val="28"/>
          <w:szCs w:val="28"/>
          <w:u w:val="none"/>
        </w:rPr>
        <w:t>Винарская</w:t>
      </w:r>
      <w:proofErr w:type="spellEnd"/>
      <w:r w:rsidRPr="0040196D">
        <w:rPr>
          <w:sz w:val="28"/>
          <w:szCs w:val="28"/>
          <w:u w:val="none"/>
        </w:rPr>
        <w:t xml:space="preserve"> отмечает, что отрицательно сказывается на развитии всех сторон речи эмоциональный дискомфорт. Поэтому логопеду и воспитателю в совместной деятельности необходимо обеспечивать положительный настрой и поддерживать интерес к выполняемым упражнениям, закреплять и совершенствовать в новой ситуации. Сказка является хорошим помощником в этой работе.</w:t>
      </w:r>
    </w:p>
    <w:p w:rsidR="00FB4117" w:rsidRPr="0040196D" w:rsidRDefault="00FB4117" w:rsidP="0040196D">
      <w:pPr>
        <w:spacing w:after="0" w:line="240" w:lineRule="auto"/>
        <w:ind w:firstLine="709"/>
        <w:contextualSpacing/>
        <w:jc w:val="both"/>
        <w:rPr>
          <w:sz w:val="28"/>
          <w:szCs w:val="28"/>
          <w:u w:val="none"/>
        </w:rPr>
      </w:pPr>
      <w:r w:rsidRPr="0040196D">
        <w:rPr>
          <w:b/>
          <w:i/>
          <w:sz w:val="28"/>
          <w:szCs w:val="28"/>
          <w:u w:val="none"/>
        </w:rPr>
        <w:t>Логопедические сказки</w:t>
      </w:r>
      <w:r w:rsidRPr="0040196D">
        <w:rPr>
          <w:sz w:val="28"/>
          <w:szCs w:val="28"/>
          <w:u w:val="none"/>
        </w:rPr>
        <w:t xml:space="preserve"> – это такие сказки, которые оказывают существенную помощь в работе с детьми, испытывающими трудности в речевом развитии.</w:t>
      </w:r>
    </w:p>
    <w:p w:rsidR="00FB4117" w:rsidRPr="0040196D" w:rsidRDefault="00FB4117" w:rsidP="0040196D">
      <w:pPr>
        <w:spacing w:after="0" w:line="240" w:lineRule="auto"/>
        <w:ind w:firstLine="709"/>
        <w:contextualSpacing/>
        <w:jc w:val="both"/>
        <w:rPr>
          <w:sz w:val="28"/>
          <w:szCs w:val="28"/>
          <w:u w:val="none"/>
        </w:rPr>
      </w:pPr>
    </w:p>
    <w:p w:rsidR="00FB4117" w:rsidRPr="0040196D" w:rsidRDefault="00FB4117" w:rsidP="0040196D">
      <w:pPr>
        <w:spacing w:after="0" w:line="240" w:lineRule="auto"/>
        <w:ind w:firstLine="709"/>
        <w:contextualSpacing/>
        <w:jc w:val="both"/>
        <w:rPr>
          <w:sz w:val="28"/>
          <w:szCs w:val="28"/>
          <w:u w:val="none"/>
        </w:rPr>
      </w:pPr>
      <w:r w:rsidRPr="0040196D">
        <w:rPr>
          <w:sz w:val="28"/>
          <w:szCs w:val="28"/>
          <w:u w:val="none"/>
        </w:rPr>
        <w:t xml:space="preserve">Существуют следующие виды </w:t>
      </w:r>
      <w:proofErr w:type="spellStart"/>
      <w:r w:rsidRPr="0040196D">
        <w:rPr>
          <w:sz w:val="28"/>
          <w:szCs w:val="28"/>
          <w:u w:val="none"/>
        </w:rPr>
        <w:t>логосказок</w:t>
      </w:r>
      <w:proofErr w:type="spellEnd"/>
      <w:r w:rsidRPr="0040196D">
        <w:rPr>
          <w:sz w:val="28"/>
          <w:szCs w:val="28"/>
          <w:u w:val="none"/>
        </w:rPr>
        <w:t>:</w:t>
      </w:r>
    </w:p>
    <w:p w:rsidR="00FB4117" w:rsidRPr="0040196D" w:rsidRDefault="00FB4117" w:rsidP="0040196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  <w:u w:val="none"/>
        </w:rPr>
      </w:pPr>
      <w:proofErr w:type="gramStart"/>
      <w:r w:rsidRPr="0040196D">
        <w:rPr>
          <w:sz w:val="28"/>
          <w:szCs w:val="28"/>
          <w:u w:val="none"/>
        </w:rPr>
        <w:t>Артикуляционные</w:t>
      </w:r>
      <w:proofErr w:type="gramEnd"/>
      <w:r w:rsidRPr="0040196D">
        <w:rPr>
          <w:sz w:val="28"/>
          <w:szCs w:val="28"/>
          <w:u w:val="none"/>
        </w:rPr>
        <w:t xml:space="preserve"> (развивают речевое дыхание, артикуляционную моторику)</w:t>
      </w:r>
    </w:p>
    <w:p w:rsidR="00FB4117" w:rsidRPr="0040196D" w:rsidRDefault="00FB4117" w:rsidP="0040196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  <w:u w:val="none"/>
        </w:rPr>
      </w:pPr>
      <w:r w:rsidRPr="0040196D">
        <w:rPr>
          <w:sz w:val="28"/>
          <w:szCs w:val="28"/>
          <w:u w:val="none"/>
        </w:rPr>
        <w:t>Пальчиковые (развивают мелкую моторику, графические навыки).</w:t>
      </w:r>
    </w:p>
    <w:p w:rsidR="00FB4117" w:rsidRPr="0040196D" w:rsidRDefault="00FB4117" w:rsidP="0040196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  <w:u w:val="none"/>
        </w:rPr>
      </w:pPr>
      <w:r w:rsidRPr="0040196D">
        <w:rPr>
          <w:sz w:val="28"/>
          <w:szCs w:val="28"/>
          <w:u w:val="none"/>
        </w:rPr>
        <w:t>Фонетические (уточняют артикуляцию заданного звука, автоматизируют, дифференцируют звуки).</w:t>
      </w:r>
    </w:p>
    <w:p w:rsidR="00FB4117" w:rsidRPr="0040196D" w:rsidRDefault="00FB4117" w:rsidP="0040196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  <w:u w:val="none"/>
        </w:rPr>
      </w:pPr>
      <w:r w:rsidRPr="0040196D">
        <w:rPr>
          <w:sz w:val="28"/>
          <w:szCs w:val="28"/>
          <w:u w:val="none"/>
        </w:rPr>
        <w:t>Лексико-грамматические (обогащают словарный запас, закрепляют знания грамматических категорий).</w:t>
      </w:r>
    </w:p>
    <w:p w:rsidR="00FB4117" w:rsidRPr="0040196D" w:rsidRDefault="00FB4117" w:rsidP="0040196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  <w:u w:val="none"/>
        </w:rPr>
      </w:pPr>
      <w:r w:rsidRPr="0040196D">
        <w:rPr>
          <w:sz w:val="28"/>
          <w:szCs w:val="28"/>
          <w:u w:val="none"/>
        </w:rPr>
        <w:t>Сказки, способствующие формированию связной речи.</w:t>
      </w:r>
    </w:p>
    <w:p w:rsidR="00FB4117" w:rsidRPr="0040196D" w:rsidRDefault="00FB4117" w:rsidP="0040196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  <w:u w:val="none"/>
        </w:rPr>
      </w:pPr>
      <w:r w:rsidRPr="0040196D">
        <w:rPr>
          <w:sz w:val="28"/>
          <w:szCs w:val="28"/>
          <w:u w:val="none"/>
        </w:rPr>
        <w:t>Сказки по обучению грамоте (знакомят со звуками и буквами).</w:t>
      </w:r>
    </w:p>
    <w:p w:rsidR="00B25DA4" w:rsidRPr="0040196D" w:rsidRDefault="00FB4117" w:rsidP="0040196D">
      <w:pPr>
        <w:spacing w:after="0" w:line="240" w:lineRule="auto"/>
        <w:ind w:firstLine="709"/>
        <w:contextualSpacing/>
        <w:jc w:val="both"/>
        <w:rPr>
          <w:sz w:val="28"/>
          <w:szCs w:val="28"/>
          <w:u w:val="none"/>
        </w:rPr>
      </w:pPr>
      <w:bookmarkStart w:id="0" w:name="_GoBack"/>
      <w:bookmarkEnd w:id="0"/>
      <w:r w:rsidRPr="0040196D">
        <w:rPr>
          <w:sz w:val="28"/>
          <w:szCs w:val="28"/>
          <w:u w:val="none"/>
        </w:rPr>
        <w:t xml:space="preserve">Большое внимание стоит уделить </w:t>
      </w:r>
      <w:r w:rsidRPr="0040196D">
        <w:rPr>
          <w:i/>
          <w:sz w:val="28"/>
          <w:szCs w:val="28"/>
          <w:u w:val="none"/>
        </w:rPr>
        <w:t>артикуляцион</w:t>
      </w:r>
      <w:r w:rsidR="00B606AE" w:rsidRPr="0040196D">
        <w:rPr>
          <w:i/>
          <w:sz w:val="28"/>
          <w:szCs w:val="28"/>
          <w:u w:val="none"/>
        </w:rPr>
        <w:t>ным сказкам</w:t>
      </w:r>
      <w:r w:rsidR="00B606AE" w:rsidRPr="0040196D">
        <w:rPr>
          <w:sz w:val="28"/>
          <w:szCs w:val="28"/>
          <w:u w:val="none"/>
        </w:rPr>
        <w:t>, т.к. артикуляционная гимнастика является основополагающей частью при подготовке к этапу постановки</w:t>
      </w:r>
      <w:r w:rsidR="00B25DA4" w:rsidRPr="0040196D">
        <w:rPr>
          <w:sz w:val="28"/>
          <w:szCs w:val="28"/>
          <w:u w:val="none"/>
        </w:rPr>
        <w:t xml:space="preserve"> звуков. Правильная артикуляция, правильная постановка губ, языка, щёк оказывает наибольшее влияние на звукопроизношение. 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 Так как детям наиболее интересны занятия в форме игры, поэтому артикуля</w:t>
      </w:r>
      <w:r w:rsidR="005F3839" w:rsidRPr="0040196D">
        <w:rPr>
          <w:sz w:val="28"/>
          <w:szCs w:val="28"/>
          <w:u w:val="none"/>
        </w:rPr>
        <w:t>ционная гимнастика в виде сказок</w:t>
      </w:r>
      <w:r w:rsidR="00B25DA4" w:rsidRPr="0040196D">
        <w:rPr>
          <w:sz w:val="28"/>
          <w:szCs w:val="28"/>
          <w:u w:val="none"/>
        </w:rPr>
        <w:t xml:space="preserve"> наиболее результативна.</w:t>
      </w:r>
      <w:r w:rsidR="005F3839" w:rsidRPr="0040196D">
        <w:rPr>
          <w:sz w:val="28"/>
          <w:szCs w:val="28"/>
          <w:u w:val="none"/>
        </w:rPr>
        <w:t xml:space="preserve"> Такие сказки вызывают у детей интерес к органам артикуляции, развивают их подвижность, активизируют зрительное восприятие.</w:t>
      </w:r>
    </w:p>
    <w:p w:rsidR="00B25DA4" w:rsidRPr="0040196D" w:rsidRDefault="00B25DA4" w:rsidP="0040196D">
      <w:pPr>
        <w:spacing w:after="0" w:line="240" w:lineRule="auto"/>
        <w:ind w:firstLine="709"/>
        <w:contextualSpacing/>
        <w:jc w:val="both"/>
        <w:rPr>
          <w:sz w:val="28"/>
          <w:szCs w:val="28"/>
          <w:u w:val="none"/>
        </w:rPr>
      </w:pPr>
      <w:r w:rsidRPr="0040196D">
        <w:rPr>
          <w:sz w:val="28"/>
          <w:szCs w:val="28"/>
          <w:u w:val="none"/>
        </w:rPr>
        <w:t xml:space="preserve">Самая распространённая артикуляционная сказка – это сказка о Весёлом Язычке. </w:t>
      </w:r>
      <w:r w:rsidR="001D5ACD" w:rsidRPr="0040196D">
        <w:rPr>
          <w:sz w:val="28"/>
          <w:szCs w:val="28"/>
          <w:u w:val="none"/>
        </w:rPr>
        <w:t xml:space="preserve">Все упражнения выполняются перед зеркалом, чтобы ребёнок видел себя и артикуляцию взрослого. </w:t>
      </w:r>
      <w:r w:rsidR="00183059" w:rsidRPr="0040196D">
        <w:rPr>
          <w:sz w:val="28"/>
          <w:szCs w:val="28"/>
          <w:u w:val="none"/>
        </w:rPr>
        <w:t>Для артикуляционной гимнастики и сказок для наглядности можно использовать игрушку «Лягушка-Квакушка», где взрослый управляет язычком лягушки, показывая правильную артикуляцию.</w:t>
      </w:r>
    </w:p>
    <w:p w:rsidR="000618E7" w:rsidRPr="0040196D" w:rsidRDefault="000618E7" w:rsidP="0040196D">
      <w:pPr>
        <w:spacing w:after="0" w:line="240" w:lineRule="auto"/>
        <w:ind w:firstLine="709"/>
        <w:contextualSpacing/>
        <w:jc w:val="both"/>
        <w:rPr>
          <w:sz w:val="28"/>
          <w:szCs w:val="28"/>
          <w:u w:val="none"/>
        </w:rPr>
      </w:pPr>
    </w:p>
    <w:p w:rsidR="00183059" w:rsidRPr="0040196D" w:rsidRDefault="001D5ACD" w:rsidP="0040196D">
      <w:pPr>
        <w:spacing w:after="0" w:line="240" w:lineRule="auto"/>
        <w:ind w:firstLine="709"/>
        <w:contextualSpacing/>
        <w:jc w:val="both"/>
        <w:rPr>
          <w:i/>
          <w:sz w:val="28"/>
          <w:szCs w:val="28"/>
          <w:u w:val="none"/>
        </w:rPr>
      </w:pPr>
      <w:r w:rsidRPr="0040196D">
        <w:rPr>
          <w:i/>
          <w:sz w:val="28"/>
          <w:szCs w:val="28"/>
          <w:u w:val="none"/>
        </w:rPr>
        <w:lastRenderedPageBreak/>
        <w:t>Пример артикуляционной сказки (тема «Домашние животные»):</w:t>
      </w:r>
    </w:p>
    <w:p w:rsidR="00B25DA4" w:rsidRPr="0040196D" w:rsidRDefault="001D5ACD" w:rsidP="0040196D">
      <w:pPr>
        <w:spacing w:after="0" w:line="240" w:lineRule="auto"/>
        <w:ind w:firstLine="709"/>
        <w:contextualSpacing/>
        <w:jc w:val="both"/>
        <w:rPr>
          <w:sz w:val="28"/>
          <w:szCs w:val="28"/>
          <w:u w:val="none"/>
        </w:rPr>
      </w:pPr>
      <w:r w:rsidRPr="0040196D">
        <w:rPr>
          <w:sz w:val="28"/>
          <w:szCs w:val="28"/>
          <w:u w:val="none"/>
        </w:rPr>
        <w:t>Однажды после утренней зарядки язычок присел отдохнуть (</w:t>
      </w:r>
      <w:r w:rsidRPr="0040196D">
        <w:rPr>
          <w:i/>
          <w:sz w:val="28"/>
          <w:szCs w:val="28"/>
          <w:u w:val="none"/>
        </w:rPr>
        <w:t>лопатка</w:t>
      </w:r>
      <w:r w:rsidRPr="0040196D">
        <w:rPr>
          <w:sz w:val="28"/>
          <w:szCs w:val="28"/>
          <w:u w:val="none"/>
        </w:rPr>
        <w:t>). Ярко светило солнышко, дул ветерок (</w:t>
      </w:r>
      <w:r w:rsidRPr="0040196D">
        <w:rPr>
          <w:i/>
          <w:sz w:val="28"/>
          <w:szCs w:val="28"/>
          <w:u w:val="none"/>
        </w:rPr>
        <w:t>подуть</w:t>
      </w:r>
      <w:r w:rsidRPr="0040196D">
        <w:rPr>
          <w:sz w:val="28"/>
          <w:szCs w:val="28"/>
          <w:u w:val="none"/>
        </w:rPr>
        <w:t>), язычок задремал. Вдруг он услышал как кто – то мяукает. Язычок наклонился (</w:t>
      </w:r>
      <w:r w:rsidRPr="0040196D">
        <w:rPr>
          <w:i/>
          <w:sz w:val="28"/>
          <w:szCs w:val="28"/>
          <w:u w:val="none"/>
        </w:rPr>
        <w:t>к подбородку</w:t>
      </w:r>
      <w:r w:rsidRPr="0040196D">
        <w:rPr>
          <w:sz w:val="28"/>
          <w:szCs w:val="28"/>
          <w:u w:val="none"/>
        </w:rPr>
        <w:t>) и увидел маленького пушистого котенка. Язычок погладил его (</w:t>
      </w:r>
      <w:r w:rsidRPr="0040196D">
        <w:rPr>
          <w:i/>
          <w:sz w:val="28"/>
          <w:szCs w:val="28"/>
          <w:u w:val="none"/>
        </w:rPr>
        <w:t>расческа</w:t>
      </w:r>
      <w:r w:rsidRPr="0040196D">
        <w:rPr>
          <w:sz w:val="28"/>
          <w:szCs w:val="28"/>
          <w:u w:val="none"/>
        </w:rPr>
        <w:t>), но котенку это не понравилось. Он выгнул спинку (</w:t>
      </w:r>
      <w:r w:rsidRPr="0040196D">
        <w:rPr>
          <w:i/>
          <w:sz w:val="28"/>
          <w:szCs w:val="28"/>
          <w:u w:val="none"/>
        </w:rPr>
        <w:t>горка</w:t>
      </w:r>
      <w:r w:rsidRPr="0040196D">
        <w:rPr>
          <w:sz w:val="28"/>
          <w:szCs w:val="28"/>
          <w:u w:val="none"/>
        </w:rPr>
        <w:t>). Тогда язычок решил его покормить. Он налил котенку теплого молока в миску (</w:t>
      </w:r>
      <w:r w:rsidRPr="0040196D">
        <w:rPr>
          <w:i/>
          <w:sz w:val="28"/>
          <w:szCs w:val="28"/>
          <w:u w:val="none"/>
        </w:rPr>
        <w:t>чашка</w:t>
      </w:r>
      <w:r w:rsidRPr="0040196D">
        <w:rPr>
          <w:sz w:val="28"/>
          <w:szCs w:val="28"/>
          <w:u w:val="none"/>
        </w:rPr>
        <w:t>). Котенок стал лакать (</w:t>
      </w:r>
      <w:r w:rsidRPr="0040196D">
        <w:rPr>
          <w:i/>
          <w:sz w:val="28"/>
          <w:szCs w:val="28"/>
          <w:u w:val="none"/>
        </w:rPr>
        <w:t>змейка</w:t>
      </w:r>
      <w:r w:rsidRPr="0040196D">
        <w:rPr>
          <w:sz w:val="28"/>
          <w:szCs w:val="28"/>
          <w:u w:val="none"/>
        </w:rPr>
        <w:t>). Когда молока не осталось, он облизнулся (</w:t>
      </w:r>
      <w:r w:rsidRPr="0040196D">
        <w:rPr>
          <w:i/>
          <w:sz w:val="28"/>
          <w:szCs w:val="28"/>
          <w:u w:val="none"/>
        </w:rPr>
        <w:t>облизать губы</w:t>
      </w:r>
      <w:r w:rsidRPr="0040196D">
        <w:rPr>
          <w:sz w:val="28"/>
          <w:szCs w:val="28"/>
          <w:u w:val="none"/>
        </w:rPr>
        <w:t>). Язычок решил снова погладить котенка (</w:t>
      </w:r>
      <w:r w:rsidRPr="0040196D">
        <w:rPr>
          <w:i/>
          <w:sz w:val="28"/>
          <w:szCs w:val="28"/>
          <w:u w:val="none"/>
        </w:rPr>
        <w:t>расческа</w:t>
      </w:r>
      <w:r w:rsidRPr="0040196D">
        <w:rPr>
          <w:sz w:val="28"/>
          <w:szCs w:val="28"/>
          <w:u w:val="none"/>
        </w:rPr>
        <w:t>). Но на этот раз котенок не сердился, выгнул спинку от удовольствия и замурлыкал. С тех пор котенок стал жить вместе с язычком.</w:t>
      </w:r>
    </w:p>
    <w:p w:rsidR="001D5ACD" w:rsidRPr="0040196D" w:rsidRDefault="001D5ACD" w:rsidP="0040196D">
      <w:pPr>
        <w:spacing w:after="0" w:line="240" w:lineRule="auto"/>
        <w:ind w:firstLine="709"/>
        <w:contextualSpacing/>
        <w:jc w:val="both"/>
        <w:rPr>
          <w:sz w:val="28"/>
          <w:szCs w:val="28"/>
          <w:u w:val="none"/>
        </w:rPr>
      </w:pPr>
    </w:p>
    <w:p w:rsidR="005914F5" w:rsidRPr="0040196D" w:rsidRDefault="005914F5" w:rsidP="0040196D">
      <w:pPr>
        <w:spacing w:after="0" w:line="240" w:lineRule="auto"/>
        <w:ind w:firstLine="709"/>
        <w:contextualSpacing/>
        <w:jc w:val="both"/>
        <w:rPr>
          <w:sz w:val="28"/>
          <w:szCs w:val="28"/>
          <w:u w:val="none"/>
        </w:rPr>
      </w:pPr>
      <w:proofErr w:type="gramStart"/>
      <w:r w:rsidRPr="0040196D">
        <w:rPr>
          <w:i/>
          <w:sz w:val="28"/>
          <w:szCs w:val="28"/>
          <w:u w:val="none"/>
        </w:rPr>
        <w:t>Пальчиковые</w:t>
      </w:r>
      <w:proofErr w:type="gramEnd"/>
      <w:r w:rsidRPr="0040196D">
        <w:rPr>
          <w:i/>
          <w:sz w:val="28"/>
          <w:szCs w:val="28"/>
          <w:u w:val="none"/>
        </w:rPr>
        <w:t xml:space="preserve"> </w:t>
      </w:r>
      <w:proofErr w:type="spellStart"/>
      <w:r w:rsidRPr="0040196D">
        <w:rPr>
          <w:i/>
          <w:sz w:val="28"/>
          <w:szCs w:val="28"/>
          <w:u w:val="none"/>
        </w:rPr>
        <w:t>логосказки</w:t>
      </w:r>
      <w:proofErr w:type="spellEnd"/>
      <w:r w:rsidRPr="0040196D">
        <w:rPr>
          <w:sz w:val="28"/>
          <w:szCs w:val="28"/>
          <w:u w:val="none"/>
        </w:rPr>
        <w:t xml:space="preserve"> имеют важное значение в воспитании дошкольников. Пальчиковые игры и упражнения – уникальное средство для развития мелкой моторики и речи в их единстве и взаимосвязи. Разучивание текстов с использованием "пальчиковой"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</w:t>
      </w:r>
    </w:p>
    <w:p w:rsidR="001D5ACD" w:rsidRPr="0040196D" w:rsidRDefault="00FE2892" w:rsidP="0040196D">
      <w:pPr>
        <w:spacing w:after="0" w:line="240" w:lineRule="auto"/>
        <w:ind w:firstLine="709"/>
        <w:contextualSpacing/>
        <w:jc w:val="both"/>
        <w:rPr>
          <w:sz w:val="28"/>
          <w:szCs w:val="28"/>
          <w:u w:val="none"/>
        </w:rPr>
      </w:pPr>
      <w:r w:rsidRPr="0040196D">
        <w:rPr>
          <w:sz w:val="28"/>
          <w:szCs w:val="28"/>
          <w:u w:val="none"/>
        </w:rPr>
        <w:t xml:space="preserve">Для пальчиковых </w:t>
      </w:r>
      <w:proofErr w:type="spellStart"/>
      <w:r w:rsidRPr="0040196D">
        <w:rPr>
          <w:sz w:val="28"/>
          <w:szCs w:val="28"/>
          <w:u w:val="none"/>
        </w:rPr>
        <w:t>логосказок</w:t>
      </w:r>
      <w:proofErr w:type="spellEnd"/>
      <w:r w:rsidRPr="0040196D">
        <w:rPr>
          <w:sz w:val="28"/>
          <w:szCs w:val="28"/>
          <w:u w:val="none"/>
        </w:rPr>
        <w:t xml:space="preserve"> можно использовать фигурки героев сказок на пальцы, а также можно использовать пальчиковую гимнастику. </w:t>
      </w:r>
    </w:p>
    <w:p w:rsidR="00FE2892" w:rsidRPr="0040196D" w:rsidRDefault="00FE2892" w:rsidP="0040196D">
      <w:pPr>
        <w:spacing w:after="0" w:line="240" w:lineRule="auto"/>
        <w:ind w:firstLine="709"/>
        <w:contextualSpacing/>
        <w:jc w:val="both"/>
        <w:rPr>
          <w:i/>
          <w:sz w:val="28"/>
          <w:szCs w:val="28"/>
          <w:u w:val="none"/>
        </w:rPr>
      </w:pPr>
      <w:r w:rsidRPr="0040196D">
        <w:rPr>
          <w:i/>
          <w:sz w:val="28"/>
          <w:szCs w:val="28"/>
          <w:u w:val="none"/>
        </w:rPr>
        <w:t xml:space="preserve">Пример </w:t>
      </w:r>
      <w:proofErr w:type="gramStart"/>
      <w:r w:rsidRPr="0040196D">
        <w:rPr>
          <w:i/>
          <w:sz w:val="28"/>
          <w:szCs w:val="28"/>
          <w:u w:val="none"/>
        </w:rPr>
        <w:t>пальчиковой</w:t>
      </w:r>
      <w:proofErr w:type="gramEnd"/>
      <w:r w:rsidRPr="0040196D">
        <w:rPr>
          <w:i/>
          <w:sz w:val="28"/>
          <w:szCs w:val="28"/>
          <w:u w:val="none"/>
        </w:rPr>
        <w:t xml:space="preserve"> </w:t>
      </w:r>
      <w:proofErr w:type="spellStart"/>
      <w:r w:rsidRPr="0040196D">
        <w:rPr>
          <w:i/>
          <w:sz w:val="28"/>
          <w:szCs w:val="28"/>
          <w:u w:val="none"/>
        </w:rPr>
        <w:t>логосказки</w:t>
      </w:r>
      <w:proofErr w:type="spellEnd"/>
      <w:r w:rsidRPr="0040196D">
        <w:rPr>
          <w:i/>
          <w:sz w:val="28"/>
          <w:szCs w:val="28"/>
          <w:u w:val="none"/>
        </w:rPr>
        <w:t xml:space="preserve"> (пальчиковая гимнастика)</w:t>
      </w:r>
    </w:p>
    <w:p w:rsidR="00FE2892" w:rsidRPr="0040196D" w:rsidRDefault="00FE2892" w:rsidP="0040196D">
      <w:pPr>
        <w:spacing w:after="0" w:line="240" w:lineRule="auto"/>
        <w:ind w:firstLine="709"/>
        <w:contextualSpacing/>
        <w:jc w:val="both"/>
        <w:rPr>
          <w:sz w:val="28"/>
          <w:szCs w:val="28"/>
          <w:u w:val="none"/>
        </w:rPr>
      </w:pPr>
      <w:r w:rsidRPr="0040196D">
        <w:rPr>
          <w:sz w:val="28"/>
          <w:szCs w:val="28"/>
          <w:u w:val="none"/>
        </w:rPr>
        <w:t>«Репка»</w:t>
      </w:r>
    </w:p>
    <w:p w:rsidR="00FE2892" w:rsidRPr="0040196D" w:rsidRDefault="00FE2892" w:rsidP="0040196D">
      <w:pPr>
        <w:spacing w:after="0" w:line="240" w:lineRule="auto"/>
        <w:ind w:firstLine="709"/>
        <w:contextualSpacing/>
        <w:jc w:val="both"/>
        <w:rPr>
          <w:sz w:val="28"/>
          <w:szCs w:val="28"/>
          <w:u w:val="none"/>
        </w:rPr>
      </w:pPr>
      <w:r w:rsidRPr="0040196D">
        <w:rPr>
          <w:sz w:val="28"/>
          <w:szCs w:val="28"/>
          <w:u w:val="none"/>
        </w:rPr>
        <w:t>Репку мы сажали (</w:t>
      </w:r>
      <w:r w:rsidRPr="0040196D">
        <w:rPr>
          <w:i/>
          <w:sz w:val="28"/>
          <w:szCs w:val="28"/>
          <w:u w:val="none"/>
        </w:rPr>
        <w:t>пальцами правой руки как будто роем лунку на ладошке левой руки)</w:t>
      </w:r>
    </w:p>
    <w:p w:rsidR="00FE2892" w:rsidRPr="0040196D" w:rsidRDefault="00FE2892" w:rsidP="0040196D">
      <w:pPr>
        <w:spacing w:after="0" w:line="240" w:lineRule="auto"/>
        <w:ind w:firstLine="709"/>
        <w:contextualSpacing/>
        <w:jc w:val="both"/>
        <w:rPr>
          <w:sz w:val="28"/>
          <w:szCs w:val="28"/>
          <w:u w:val="none"/>
        </w:rPr>
      </w:pPr>
      <w:r w:rsidRPr="0040196D">
        <w:rPr>
          <w:sz w:val="28"/>
          <w:szCs w:val="28"/>
          <w:u w:val="none"/>
        </w:rPr>
        <w:t xml:space="preserve">Репку поливали </w:t>
      </w:r>
      <w:r w:rsidRPr="0040196D">
        <w:rPr>
          <w:i/>
          <w:sz w:val="28"/>
          <w:szCs w:val="28"/>
          <w:u w:val="none"/>
        </w:rPr>
        <w:t>(имитируем, как льется вода из лейки)</w:t>
      </w:r>
    </w:p>
    <w:p w:rsidR="00FE2892" w:rsidRPr="0040196D" w:rsidRDefault="00FE2892" w:rsidP="0040196D">
      <w:pPr>
        <w:spacing w:after="0" w:line="240" w:lineRule="auto"/>
        <w:ind w:firstLine="709"/>
        <w:contextualSpacing/>
        <w:jc w:val="both"/>
        <w:rPr>
          <w:sz w:val="28"/>
          <w:szCs w:val="28"/>
          <w:u w:val="none"/>
        </w:rPr>
      </w:pPr>
      <w:r w:rsidRPr="0040196D">
        <w:rPr>
          <w:sz w:val="28"/>
          <w:szCs w:val="28"/>
          <w:u w:val="none"/>
        </w:rPr>
        <w:t xml:space="preserve">Вырастала репка </w:t>
      </w:r>
      <w:r w:rsidRPr="0040196D">
        <w:rPr>
          <w:i/>
          <w:sz w:val="28"/>
          <w:szCs w:val="28"/>
          <w:u w:val="none"/>
        </w:rPr>
        <w:t>(выпрямляем постепенно пальчики)</w:t>
      </w:r>
    </w:p>
    <w:p w:rsidR="00FE2892" w:rsidRPr="0040196D" w:rsidRDefault="00FE2892" w:rsidP="0040196D">
      <w:pPr>
        <w:spacing w:after="0" w:line="240" w:lineRule="auto"/>
        <w:ind w:firstLine="709"/>
        <w:contextualSpacing/>
        <w:jc w:val="both"/>
        <w:rPr>
          <w:sz w:val="28"/>
          <w:szCs w:val="28"/>
          <w:u w:val="none"/>
        </w:rPr>
      </w:pPr>
      <w:proofErr w:type="gramStart"/>
      <w:r w:rsidRPr="0040196D">
        <w:rPr>
          <w:sz w:val="28"/>
          <w:szCs w:val="28"/>
          <w:u w:val="none"/>
        </w:rPr>
        <w:t xml:space="preserve">Хороша и крепка! </w:t>
      </w:r>
      <w:r w:rsidRPr="0040196D">
        <w:rPr>
          <w:i/>
          <w:sz w:val="28"/>
          <w:szCs w:val="28"/>
          <w:u w:val="none"/>
        </w:rPr>
        <w:t>(ладонь оставить открытой, п</w:t>
      </w:r>
      <w:r w:rsidR="00E3305B" w:rsidRPr="0040196D">
        <w:rPr>
          <w:i/>
          <w:sz w:val="28"/>
          <w:szCs w:val="28"/>
          <w:u w:val="none"/>
        </w:rPr>
        <w:t>альцы согнуть как крючочки.</w:t>
      </w:r>
      <w:proofErr w:type="gramEnd"/>
      <w:r w:rsidR="00E3305B" w:rsidRPr="0040196D">
        <w:rPr>
          <w:i/>
          <w:sz w:val="28"/>
          <w:szCs w:val="28"/>
          <w:u w:val="none"/>
        </w:rPr>
        <w:t xml:space="preserve"> </w:t>
      </w:r>
      <w:proofErr w:type="gramStart"/>
      <w:r w:rsidRPr="0040196D">
        <w:rPr>
          <w:i/>
          <w:sz w:val="28"/>
          <w:szCs w:val="28"/>
          <w:u w:val="none"/>
        </w:rPr>
        <w:t>Крючочками своих пальцев беритесь за крючочки ребёнка и тяните – каждый в свою сторону)</w:t>
      </w:r>
      <w:proofErr w:type="gramEnd"/>
    </w:p>
    <w:p w:rsidR="00FE2892" w:rsidRPr="0040196D" w:rsidRDefault="00FE2892" w:rsidP="0040196D">
      <w:pPr>
        <w:spacing w:after="0" w:line="240" w:lineRule="auto"/>
        <w:ind w:firstLine="709"/>
        <w:contextualSpacing/>
        <w:jc w:val="both"/>
        <w:rPr>
          <w:sz w:val="28"/>
          <w:szCs w:val="28"/>
          <w:u w:val="none"/>
        </w:rPr>
      </w:pPr>
      <w:r w:rsidRPr="0040196D">
        <w:rPr>
          <w:sz w:val="28"/>
          <w:szCs w:val="28"/>
          <w:u w:val="none"/>
        </w:rPr>
        <w:t>Вытянуть не можем,</w:t>
      </w:r>
    </w:p>
    <w:p w:rsidR="00FE2892" w:rsidRPr="0040196D" w:rsidRDefault="00FE2892" w:rsidP="0040196D">
      <w:pPr>
        <w:spacing w:after="0" w:line="240" w:lineRule="auto"/>
        <w:ind w:firstLine="709"/>
        <w:contextualSpacing/>
        <w:jc w:val="both"/>
        <w:rPr>
          <w:sz w:val="28"/>
          <w:szCs w:val="28"/>
          <w:u w:val="none"/>
        </w:rPr>
      </w:pPr>
      <w:r w:rsidRPr="0040196D">
        <w:rPr>
          <w:sz w:val="28"/>
          <w:szCs w:val="28"/>
          <w:u w:val="none"/>
        </w:rPr>
        <w:t>Кто же нам поможет?</w:t>
      </w:r>
    </w:p>
    <w:p w:rsidR="00FE2892" w:rsidRPr="0040196D" w:rsidRDefault="00FE2892" w:rsidP="0040196D">
      <w:pPr>
        <w:spacing w:after="0" w:line="240" w:lineRule="auto"/>
        <w:ind w:firstLine="709"/>
        <w:contextualSpacing/>
        <w:jc w:val="both"/>
        <w:rPr>
          <w:sz w:val="28"/>
          <w:szCs w:val="28"/>
          <w:u w:val="none"/>
        </w:rPr>
      </w:pPr>
      <w:proofErr w:type="gramStart"/>
      <w:r w:rsidRPr="0040196D">
        <w:rPr>
          <w:sz w:val="28"/>
          <w:szCs w:val="28"/>
          <w:u w:val="none"/>
        </w:rPr>
        <w:t>Тянем-потянем</w:t>
      </w:r>
      <w:proofErr w:type="gramEnd"/>
      <w:r w:rsidRPr="0040196D">
        <w:rPr>
          <w:sz w:val="28"/>
          <w:szCs w:val="28"/>
          <w:u w:val="none"/>
        </w:rPr>
        <w:t xml:space="preserve">, тянем-потянем! Ух! </w:t>
      </w:r>
      <w:r w:rsidRPr="0040196D">
        <w:rPr>
          <w:i/>
          <w:sz w:val="28"/>
          <w:szCs w:val="28"/>
          <w:u w:val="none"/>
        </w:rPr>
        <w:t>(расцепили руки, потрясли кистями)</w:t>
      </w:r>
    </w:p>
    <w:p w:rsidR="00FE2892" w:rsidRPr="0040196D" w:rsidRDefault="00FE2892" w:rsidP="0040196D">
      <w:pPr>
        <w:spacing w:after="0" w:line="240" w:lineRule="auto"/>
        <w:ind w:firstLine="709"/>
        <w:contextualSpacing/>
        <w:jc w:val="both"/>
        <w:rPr>
          <w:sz w:val="28"/>
          <w:szCs w:val="28"/>
          <w:u w:val="none"/>
        </w:rPr>
      </w:pPr>
    </w:p>
    <w:p w:rsidR="004F30F1" w:rsidRPr="0040196D" w:rsidRDefault="00404919" w:rsidP="0040196D">
      <w:pPr>
        <w:spacing w:after="0" w:line="240" w:lineRule="auto"/>
        <w:ind w:firstLine="709"/>
        <w:contextualSpacing/>
        <w:jc w:val="both"/>
        <w:rPr>
          <w:sz w:val="28"/>
          <w:szCs w:val="28"/>
          <w:u w:val="none"/>
        </w:rPr>
      </w:pPr>
      <w:r w:rsidRPr="0040196D">
        <w:rPr>
          <w:sz w:val="28"/>
          <w:szCs w:val="28"/>
          <w:u w:val="none"/>
        </w:rPr>
        <w:t>Такие комплексы пальчиковых и артикуляционных игр позволяют повысить общий тонус, развивают внимание и память, снимают психоэмоциональное напряжение. В работе с детьми можно использовать готовый пальчиковый театр, также пальчиковый театр в виде маленьких вязаных колпачков, что придает двойной эффект – массаж фаланг пальцев руки,</w:t>
      </w:r>
      <w:r w:rsidR="00A64651" w:rsidRPr="0040196D">
        <w:rPr>
          <w:sz w:val="28"/>
          <w:szCs w:val="28"/>
          <w:u w:val="none"/>
        </w:rPr>
        <w:t xml:space="preserve"> </w:t>
      </w:r>
      <w:r w:rsidRPr="0040196D">
        <w:rPr>
          <w:sz w:val="28"/>
          <w:szCs w:val="28"/>
          <w:u w:val="none"/>
        </w:rPr>
        <w:t>также можно нарисов</w:t>
      </w:r>
      <w:r w:rsidR="00A64651" w:rsidRPr="0040196D">
        <w:rPr>
          <w:sz w:val="28"/>
          <w:szCs w:val="28"/>
          <w:u w:val="none"/>
        </w:rPr>
        <w:t>ать героев сказок на подушечках</w:t>
      </w:r>
      <w:r w:rsidRPr="0040196D">
        <w:rPr>
          <w:sz w:val="28"/>
          <w:szCs w:val="28"/>
          <w:u w:val="none"/>
        </w:rPr>
        <w:t xml:space="preserve"> пальцев и с удовольствием проиграть сказку с детьми</w:t>
      </w:r>
    </w:p>
    <w:sectPr w:rsidR="004F30F1" w:rsidRPr="0040196D" w:rsidSect="00FE2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DB3"/>
    <w:multiLevelType w:val="hybridMultilevel"/>
    <w:tmpl w:val="35F4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E0C9C"/>
    <w:multiLevelType w:val="hybridMultilevel"/>
    <w:tmpl w:val="35F4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241"/>
  <w:characterSpacingControl w:val="doNotCompress"/>
  <w:compat>
    <w:compatSetting w:name="compatibilityMode" w:uri="http://schemas.microsoft.com/office/word" w:val="12"/>
  </w:compat>
  <w:rsids>
    <w:rsidRoot w:val="00181C21"/>
    <w:rsid w:val="000618E7"/>
    <w:rsid w:val="00074922"/>
    <w:rsid w:val="00181C21"/>
    <w:rsid w:val="00183059"/>
    <w:rsid w:val="001B7F74"/>
    <w:rsid w:val="001D5ACD"/>
    <w:rsid w:val="001F4047"/>
    <w:rsid w:val="00215D8A"/>
    <w:rsid w:val="003F0032"/>
    <w:rsid w:val="0040196D"/>
    <w:rsid w:val="00404919"/>
    <w:rsid w:val="004F30F1"/>
    <w:rsid w:val="005914F5"/>
    <w:rsid w:val="005F3839"/>
    <w:rsid w:val="00A64651"/>
    <w:rsid w:val="00B25DA4"/>
    <w:rsid w:val="00B606AE"/>
    <w:rsid w:val="00CE31E2"/>
    <w:rsid w:val="00D515D5"/>
    <w:rsid w:val="00E3305B"/>
    <w:rsid w:val="00FB4117"/>
    <w:rsid w:val="00F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1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dcterms:created xsi:type="dcterms:W3CDTF">2022-09-22T09:16:00Z</dcterms:created>
  <dcterms:modified xsi:type="dcterms:W3CDTF">2022-12-20T09:49:00Z</dcterms:modified>
</cp:coreProperties>
</file>