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93" w:rsidRPr="00070514" w:rsidRDefault="003B5993" w:rsidP="003B5993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070514">
        <w:rPr>
          <w:b/>
          <w:color w:val="000000" w:themeColor="text1"/>
          <w:sz w:val="32"/>
          <w:szCs w:val="32"/>
        </w:rPr>
        <w:t>Консультация для родителей</w:t>
      </w:r>
    </w:p>
    <w:p w:rsidR="003B5993" w:rsidRPr="00070514" w:rsidRDefault="003B5993" w:rsidP="003B5993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070514">
        <w:rPr>
          <w:b/>
          <w:color w:val="000000" w:themeColor="text1"/>
          <w:sz w:val="32"/>
          <w:szCs w:val="32"/>
        </w:rPr>
        <w:t>«Особенности волонтерского движения в России»</w:t>
      </w:r>
    </w:p>
    <w:p w:rsidR="003B5993" w:rsidRPr="00070514" w:rsidRDefault="003B5993" w:rsidP="003B5993">
      <w:pPr>
        <w:pStyle w:val="a3"/>
        <w:rPr>
          <w:color w:val="000000" w:themeColor="text1"/>
          <w:sz w:val="28"/>
          <w:szCs w:val="28"/>
        </w:rPr>
      </w:pPr>
    </w:p>
    <w:p w:rsidR="003B5993" w:rsidRPr="00070514" w:rsidRDefault="003B5993" w:rsidP="00070514">
      <w:pPr>
        <w:pStyle w:val="a3"/>
        <w:jc w:val="both"/>
        <w:rPr>
          <w:color w:val="000000" w:themeColor="text1"/>
          <w:sz w:val="28"/>
          <w:szCs w:val="28"/>
        </w:rPr>
      </w:pPr>
      <w:r w:rsidRPr="00070514">
        <w:rPr>
          <w:color w:val="000000" w:themeColor="text1"/>
          <w:sz w:val="28"/>
          <w:szCs w:val="28"/>
        </w:rPr>
        <w:t>В основе волонтерского движения лежит старый как мир принцип: хочешь</w:t>
      </w:r>
      <w:r w:rsidR="00070514">
        <w:rPr>
          <w:color w:val="000000" w:themeColor="text1"/>
          <w:sz w:val="28"/>
          <w:szCs w:val="28"/>
        </w:rPr>
        <w:t xml:space="preserve"> почувствовать себя человеком -</w:t>
      </w:r>
      <w:r w:rsidRPr="00070514">
        <w:rPr>
          <w:color w:val="000000" w:themeColor="text1"/>
          <w:sz w:val="28"/>
          <w:szCs w:val="28"/>
        </w:rPr>
        <w:t xml:space="preserve"> помоги другому.</w:t>
      </w:r>
      <w:bookmarkStart w:id="0" w:name="_GoBack"/>
      <w:bookmarkEnd w:id="0"/>
    </w:p>
    <w:p w:rsidR="003B5993" w:rsidRPr="00070514" w:rsidRDefault="003B5993" w:rsidP="00070514">
      <w:pPr>
        <w:pStyle w:val="a3"/>
        <w:jc w:val="both"/>
        <w:rPr>
          <w:color w:val="000000" w:themeColor="text1"/>
          <w:sz w:val="28"/>
          <w:szCs w:val="28"/>
        </w:rPr>
      </w:pPr>
      <w:r w:rsidRPr="00070514">
        <w:rPr>
          <w:color w:val="000000" w:themeColor="text1"/>
          <w:sz w:val="28"/>
          <w:szCs w:val="28"/>
        </w:rPr>
        <w:t>В России волонтерское движение стало зарождаться в конце 80-х годов, хотя, если заглянуть в историю, следует признать, что оно существовало всегда, например, в виде службы сестер милосердия, тимуровского и пионерского движений, всевозможных обществ охраны природы и памятников. Однако современное развитие волонтерское движение получило в связи с растущим числом социальных проблем, в решении которых при современной экономической ситуации волонтеры незаменимы.</w:t>
      </w:r>
    </w:p>
    <w:p w:rsidR="003B5993" w:rsidRPr="00070514" w:rsidRDefault="003B5993" w:rsidP="00070514">
      <w:pPr>
        <w:pStyle w:val="a3"/>
        <w:jc w:val="both"/>
        <w:rPr>
          <w:color w:val="000000" w:themeColor="text1"/>
          <w:sz w:val="28"/>
          <w:szCs w:val="28"/>
        </w:rPr>
      </w:pPr>
      <w:r w:rsidRPr="00070514">
        <w:rPr>
          <w:color w:val="000000" w:themeColor="text1"/>
          <w:sz w:val="28"/>
          <w:szCs w:val="28"/>
        </w:rPr>
        <w:t xml:space="preserve">В Российской Федерации волонтеры (в отличие от существовавших когда-то пионерской и комсомольской организаций) не объединены и не имеют единой государственной или негосударственной поддержки. Говорить о волонтерском движении как о явлении можно, только учитывая, что все волонтеры руководствуются в своей деятельности одним общим принципом -- помогать людям. </w:t>
      </w:r>
    </w:p>
    <w:p w:rsidR="003B5993" w:rsidRPr="00070514" w:rsidRDefault="003B5993" w:rsidP="00070514">
      <w:pPr>
        <w:pStyle w:val="a3"/>
        <w:jc w:val="both"/>
        <w:rPr>
          <w:color w:val="000000" w:themeColor="text1"/>
          <w:sz w:val="28"/>
          <w:szCs w:val="28"/>
        </w:rPr>
      </w:pPr>
      <w:r w:rsidRPr="00070514">
        <w:rPr>
          <w:color w:val="000000" w:themeColor="text1"/>
          <w:sz w:val="28"/>
          <w:szCs w:val="28"/>
        </w:rPr>
        <w:t>Самая распространенная деятельность волонтеров в России - это </w:t>
      </w:r>
      <w:r w:rsidRPr="00070514">
        <w:rPr>
          <w:iCs/>
          <w:color w:val="000000" w:themeColor="text1"/>
          <w:sz w:val="28"/>
          <w:szCs w:val="28"/>
        </w:rPr>
        <w:t>помощь детям, оставшимся без попечения родителей</w:t>
      </w:r>
      <w:r w:rsidRPr="00070514">
        <w:rPr>
          <w:color w:val="000000" w:themeColor="text1"/>
          <w:sz w:val="28"/>
          <w:szCs w:val="28"/>
        </w:rPr>
        <w:t xml:space="preserve">. Это и разовые акции по сбору новогодних подарков и одноразовых подгузников для малышей, и длительное регулярное сопровождение воспитанников детских домов, не прекращающееся и после выпуска детей из учреждений государственного попечения, и организация анимационных программ, и помощь в лечении и обучении детей. </w:t>
      </w:r>
    </w:p>
    <w:p w:rsidR="003B5993" w:rsidRPr="00070514" w:rsidRDefault="003B5993" w:rsidP="00070514">
      <w:pPr>
        <w:pStyle w:val="a3"/>
        <w:jc w:val="both"/>
        <w:rPr>
          <w:color w:val="000000" w:themeColor="text1"/>
          <w:sz w:val="28"/>
          <w:szCs w:val="28"/>
        </w:rPr>
      </w:pPr>
      <w:r w:rsidRPr="00070514">
        <w:rPr>
          <w:color w:val="000000" w:themeColor="text1"/>
          <w:sz w:val="28"/>
          <w:szCs w:val="28"/>
        </w:rPr>
        <w:t>Не остаются без внимания волонтеров и </w:t>
      </w:r>
      <w:r w:rsidRPr="00070514">
        <w:rPr>
          <w:iCs/>
          <w:color w:val="000000" w:themeColor="text1"/>
          <w:sz w:val="28"/>
          <w:szCs w:val="28"/>
        </w:rPr>
        <w:t>медицинские учреждения</w:t>
      </w:r>
      <w:r w:rsidRPr="00070514">
        <w:rPr>
          <w:color w:val="000000" w:themeColor="text1"/>
          <w:sz w:val="28"/>
          <w:szCs w:val="28"/>
        </w:rPr>
        <w:t>, где традиционно не хватает младшего персонала. Помощь в уходе за больными, чтение вслух, общение, дежурство рядом с тяжело больными детьми, по разным причинам</w:t>
      </w:r>
      <w:r w:rsidR="00070514">
        <w:rPr>
          <w:color w:val="000000" w:themeColor="text1"/>
          <w:sz w:val="28"/>
          <w:szCs w:val="28"/>
        </w:rPr>
        <w:t>,</w:t>
      </w:r>
      <w:r w:rsidRPr="00070514">
        <w:rPr>
          <w:color w:val="000000" w:themeColor="text1"/>
          <w:sz w:val="28"/>
          <w:szCs w:val="28"/>
        </w:rPr>
        <w:t xml:space="preserve"> находящимся на лечении без родителей - в больнице всегда требуются внимательные и ответственные помощники. Еще один вид волонтерской деятельности - это </w:t>
      </w:r>
      <w:proofErr w:type="spellStart"/>
      <w:r w:rsidRPr="00070514">
        <w:rPr>
          <w:iCs/>
          <w:color w:val="000000" w:themeColor="text1"/>
          <w:sz w:val="28"/>
          <w:szCs w:val="28"/>
        </w:rPr>
        <w:t>фандрайзинг</w:t>
      </w:r>
      <w:proofErr w:type="spellEnd"/>
      <w:r w:rsidRPr="00070514">
        <w:rPr>
          <w:color w:val="000000" w:themeColor="text1"/>
          <w:sz w:val="28"/>
          <w:szCs w:val="28"/>
        </w:rPr>
        <w:t xml:space="preserve">, организация некоммерческого фонда для сбора средств на лечение конкретного больного, обычно - ребенка, или для помощи пациентам, страдающим конкретным заболеванием. Зачастую </w:t>
      </w:r>
      <w:proofErr w:type="spellStart"/>
      <w:r w:rsidRPr="00070514">
        <w:rPr>
          <w:color w:val="000000" w:themeColor="text1"/>
          <w:sz w:val="28"/>
          <w:szCs w:val="28"/>
        </w:rPr>
        <w:t>фандрайзеры</w:t>
      </w:r>
      <w:proofErr w:type="spellEnd"/>
      <w:r w:rsidRPr="00070514">
        <w:rPr>
          <w:color w:val="000000" w:themeColor="text1"/>
          <w:sz w:val="28"/>
          <w:szCs w:val="28"/>
        </w:rPr>
        <w:t xml:space="preserve"> собирают средства на дорогую операцию по все стране, буквально по копейкам.</w:t>
      </w:r>
    </w:p>
    <w:p w:rsidR="003B5993" w:rsidRPr="00070514" w:rsidRDefault="003B5993" w:rsidP="00070514">
      <w:pPr>
        <w:pStyle w:val="a3"/>
        <w:jc w:val="both"/>
        <w:rPr>
          <w:color w:val="000000" w:themeColor="text1"/>
          <w:sz w:val="28"/>
          <w:szCs w:val="28"/>
        </w:rPr>
      </w:pPr>
      <w:proofErr w:type="spellStart"/>
      <w:r w:rsidRPr="00070514">
        <w:rPr>
          <w:color w:val="000000" w:themeColor="text1"/>
          <w:sz w:val="28"/>
          <w:szCs w:val="28"/>
        </w:rPr>
        <w:t>Волонтерство</w:t>
      </w:r>
      <w:proofErr w:type="spellEnd"/>
      <w:r w:rsidRPr="00070514">
        <w:rPr>
          <w:color w:val="000000" w:themeColor="text1"/>
          <w:sz w:val="28"/>
          <w:szCs w:val="28"/>
        </w:rPr>
        <w:t xml:space="preserve"> в области </w:t>
      </w:r>
      <w:r w:rsidRPr="00070514">
        <w:rPr>
          <w:iCs/>
          <w:color w:val="000000" w:themeColor="text1"/>
          <w:sz w:val="28"/>
          <w:szCs w:val="28"/>
        </w:rPr>
        <w:t>культуры</w:t>
      </w:r>
      <w:r w:rsidRPr="00070514">
        <w:rPr>
          <w:color w:val="000000" w:themeColor="text1"/>
          <w:sz w:val="28"/>
          <w:szCs w:val="28"/>
        </w:rPr>
        <w:t xml:space="preserve"> сегодня еще мало распространено у нас в стране. Однако у этого направления очень широкие перспективы. Это и помощь при реставрации архитектурных памятников, и работа по пополнению </w:t>
      </w:r>
      <w:r w:rsidRPr="00070514">
        <w:rPr>
          <w:color w:val="000000" w:themeColor="text1"/>
          <w:sz w:val="28"/>
          <w:szCs w:val="28"/>
        </w:rPr>
        <w:lastRenderedPageBreak/>
        <w:t>экспозиционного фонда, и организация экскурсий, и работа с туристическими группами - последнее особенно востребовано в дни проведения крупных культурных и спортивных праздников.</w:t>
      </w:r>
    </w:p>
    <w:p w:rsidR="003B5993" w:rsidRDefault="003B5993" w:rsidP="00070514">
      <w:pPr>
        <w:pStyle w:val="a3"/>
        <w:jc w:val="both"/>
        <w:rPr>
          <w:color w:val="000000" w:themeColor="text1"/>
          <w:sz w:val="28"/>
          <w:szCs w:val="28"/>
        </w:rPr>
      </w:pPr>
      <w:r w:rsidRPr="00070514">
        <w:rPr>
          <w:color w:val="000000" w:themeColor="text1"/>
          <w:sz w:val="28"/>
          <w:szCs w:val="28"/>
        </w:rPr>
        <w:t>Волонтерские организации в России в большинстве своем ориентированы на молодежь, не обремененную многочисленными семейными и трудовыми обязательствами, поэтому благотворительные организации чаще всего организуются при ВУЗах. Нередко их деятельность совпадает с основным вектором обучения студентов, и будущие педагоги, врачи и социальные работники бескорыстно применяют полученные знания на практике</w:t>
      </w:r>
      <w:r w:rsidRPr="00070514">
        <w:rPr>
          <w:color w:val="000000" w:themeColor="text1"/>
          <w:sz w:val="28"/>
          <w:szCs w:val="28"/>
        </w:rPr>
        <w:t>.</w:t>
      </w:r>
    </w:p>
    <w:p w:rsidR="00070514" w:rsidRPr="00070514" w:rsidRDefault="00070514" w:rsidP="000705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7051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Волонтерство</w:t>
      </w:r>
      <w:proofErr w:type="spellEnd"/>
      <w:r w:rsidRPr="000705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(основные направления)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070514" w:rsidRPr="00070514" w:rsidTr="001B4B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514" w:rsidRPr="00070514" w:rsidRDefault="00070514" w:rsidP="001B4B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05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Событийное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14" w:rsidRPr="00070514" w:rsidRDefault="00070514" w:rsidP="001B4B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05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Социальное</w:t>
            </w:r>
          </w:p>
        </w:tc>
      </w:tr>
      <w:tr w:rsidR="00070514" w:rsidRPr="00070514" w:rsidTr="001B4B83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070514" w:rsidRPr="00070514" w:rsidRDefault="00070514" w:rsidP="001B4B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05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спортивное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14" w:rsidRPr="00070514" w:rsidRDefault="00070514" w:rsidP="001B4B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05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патриотическое</w:t>
            </w:r>
          </w:p>
        </w:tc>
      </w:tr>
      <w:tr w:rsidR="00070514" w:rsidRPr="00070514" w:rsidTr="001B4B83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070514" w:rsidRPr="00070514" w:rsidRDefault="00070514" w:rsidP="001B4B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05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экологическое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14" w:rsidRPr="00070514" w:rsidRDefault="00070514" w:rsidP="001B4B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05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профилактическое</w:t>
            </w:r>
          </w:p>
        </w:tc>
      </w:tr>
      <w:tr w:rsidR="00070514" w:rsidRPr="00070514" w:rsidTr="001B4B83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070514" w:rsidRPr="00070514" w:rsidRDefault="00070514" w:rsidP="001B4B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05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медиа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14" w:rsidRPr="00070514" w:rsidRDefault="00070514" w:rsidP="001B4B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05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культурное</w:t>
            </w:r>
          </w:p>
        </w:tc>
      </w:tr>
      <w:tr w:rsidR="00070514" w:rsidRPr="00070514" w:rsidTr="001B4B83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070514" w:rsidRPr="00070514" w:rsidRDefault="00070514" w:rsidP="001B4B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05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медицинское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14" w:rsidRPr="00070514" w:rsidRDefault="00070514" w:rsidP="001B4B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705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чс</w:t>
            </w:r>
            <w:proofErr w:type="spellEnd"/>
          </w:p>
        </w:tc>
      </w:tr>
      <w:tr w:rsidR="00070514" w:rsidRPr="00070514" w:rsidTr="001B4B83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070514" w:rsidRPr="00070514" w:rsidRDefault="00070514" w:rsidP="001B4B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05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корпоративное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14" w:rsidRPr="00070514" w:rsidRDefault="00070514" w:rsidP="001B4B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705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серебрянное</w:t>
            </w:r>
            <w:proofErr w:type="spellEnd"/>
          </w:p>
        </w:tc>
      </w:tr>
    </w:tbl>
    <w:p w:rsidR="00070514" w:rsidRPr="00070514" w:rsidRDefault="00070514" w:rsidP="00070514">
      <w:pPr>
        <w:rPr>
          <w:rFonts w:ascii="Times New Roman" w:hAnsi="Times New Roman" w:cs="Times New Roman"/>
          <w:sz w:val="28"/>
          <w:szCs w:val="28"/>
        </w:rPr>
      </w:pPr>
    </w:p>
    <w:p w:rsidR="00070514" w:rsidRPr="00070514" w:rsidRDefault="00070514" w:rsidP="00070514">
      <w:pPr>
        <w:pStyle w:val="a3"/>
        <w:jc w:val="both"/>
        <w:rPr>
          <w:color w:val="000000" w:themeColor="text1"/>
          <w:sz w:val="28"/>
          <w:szCs w:val="28"/>
        </w:rPr>
      </w:pPr>
    </w:p>
    <w:sectPr w:rsidR="00070514" w:rsidRPr="0007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93"/>
    <w:rsid w:val="00070514"/>
    <w:rsid w:val="002A1F49"/>
    <w:rsid w:val="003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8408"/>
  <w15:chartTrackingRefBased/>
  <w15:docId w15:val="{2128EA35-404E-49A3-AFDB-5A15CDBF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и Полина</dc:creator>
  <cp:keywords/>
  <dc:description/>
  <cp:lastModifiedBy>Оля и Полина</cp:lastModifiedBy>
  <cp:revision>1</cp:revision>
  <dcterms:created xsi:type="dcterms:W3CDTF">2022-05-15T17:27:00Z</dcterms:created>
  <dcterms:modified xsi:type="dcterms:W3CDTF">2022-05-15T17:46:00Z</dcterms:modified>
</cp:coreProperties>
</file>