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3A91" w14:textId="4095C568" w:rsidR="00B85448" w:rsidRDefault="00B85448" w:rsidP="00B85448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1"/>
          <w:b/>
          <w:bCs/>
          <w:color w:val="111111"/>
          <w:sz w:val="28"/>
          <w:szCs w:val="28"/>
          <w:shd w:val="clear" w:color="auto" w:fill="FFFFFF"/>
        </w:rPr>
      </w:pPr>
      <w:r w:rsidRPr="00B85448">
        <w:rPr>
          <w:rStyle w:val="c1"/>
          <w:b/>
          <w:bCs/>
          <w:color w:val="111111"/>
          <w:sz w:val="28"/>
          <w:szCs w:val="28"/>
          <w:shd w:val="clear" w:color="auto" w:fill="FFFFFF"/>
        </w:rPr>
        <w:t xml:space="preserve">Консультация для родителей </w:t>
      </w:r>
    </w:p>
    <w:p w14:paraId="504DDAA2" w14:textId="0DA1BE11" w:rsidR="00B85448" w:rsidRPr="00B85448" w:rsidRDefault="00B85448" w:rsidP="00B85448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32"/>
          <w:szCs w:val="32"/>
        </w:rPr>
      </w:pPr>
      <w:r>
        <w:rPr>
          <w:rStyle w:val="c1"/>
          <w:b/>
          <w:bCs/>
          <w:color w:val="111111"/>
          <w:sz w:val="32"/>
          <w:szCs w:val="32"/>
          <w:shd w:val="clear" w:color="auto" w:fill="FFFFFF"/>
        </w:rPr>
        <w:t>«</w:t>
      </w:r>
      <w:r w:rsidRPr="00B85448">
        <w:rPr>
          <w:rStyle w:val="c1"/>
          <w:b/>
          <w:bCs/>
          <w:color w:val="111111"/>
          <w:sz w:val="32"/>
          <w:szCs w:val="32"/>
          <w:shd w:val="clear" w:color="auto" w:fill="FFFFFF"/>
        </w:rPr>
        <w:t>ИКТ как средство формирования ЗОЖ у дошкольников</w:t>
      </w:r>
      <w:r>
        <w:rPr>
          <w:rStyle w:val="c1"/>
          <w:b/>
          <w:bCs/>
          <w:color w:val="111111"/>
          <w:sz w:val="32"/>
          <w:szCs w:val="32"/>
          <w:shd w:val="clear" w:color="auto" w:fill="FFFFFF"/>
        </w:rPr>
        <w:t>»</w:t>
      </w:r>
    </w:p>
    <w:p w14:paraId="1056585B" w14:textId="25646891" w:rsidR="00B85448" w:rsidRDefault="00A43E80" w:rsidP="004B6457">
      <w:pPr>
        <w:pStyle w:val="c8"/>
        <w:shd w:val="clear" w:color="auto" w:fill="FFFFFF"/>
        <w:spacing w:before="0" w:beforeAutospacing="0" w:after="0" w:afterAutospacing="0" w:line="360" w:lineRule="auto"/>
        <w:ind w:left="-567" w:hanging="284"/>
        <w:jc w:val="both"/>
        <w:rPr>
          <w:rStyle w:val="c7"/>
          <w:b/>
          <w:bCs/>
          <w:color w:val="111111"/>
          <w:sz w:val="28"/>
          <w:szCs w:val="28"/>
          <w:shd w:val="clear" w:color="auto" w:fill="FFFFFF"/>
        </w:rPr>
      </w:pPr>
      <w:r>
        <w:rPr>
          <w:rStyle w:val="c0"/>
          <w:noProof/>
          <w:color w:val="111111"/>
          <w:sz w:val="28"/>
          <w:szCs w:val="28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4A1492A8" wp14:editId="41F0BA50">
            <wp:simplePos x="0" y="0"/>
            <wp:positionH relativeFrom="column">
              <wp:posOffset>-333375</wp:posOffset>
            </wp:positionH>
            <wp:positionV relativeFrom="paragraph">
              <wp:posOffset>657225</wp:posOffset>
            </wp:positionV>
            <wp:extent cx="3390538" cy="2866390"/>
            <wp:effectExtent l="0" t="0" r="635" b="0"/>
            <wp:wrapTight wrapText="bothSides">
              <wp:wrapPolygon edited="0">
                <wp:start x="0" y="0"/>
                <wp:lineTo x="0" y="21389"/>
                <wp:lineTo x="21483" y="21389"/>
                <wp:lineTo x="21483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538" cy="286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6457">
        <w:rPr>
          <w:rStyle w:val="c0"/>
          <w:color w:val="111111"/>
          <w:sz w:val="28"/>
          <w:szCs w:val="28"/>
          <w:shd w:val="clear" w:color="auto" w:fill="FFFFFF"/>
        </w:rPr>
        <w:t xml:space="preserve">               </w:t>
      </w:r>
      <w:r w:rsidR="00B85448" w:rsidRPr="00B85448">
        <w:rPr>
          <w:rStyle w:val="c0"/>
          <w:color w:val="111111"/>
          <w:sz w:val="28"/>
          <w:szCs w:val="28"/>
          <w:shd w:val="clear" w:color="auto" w:fill="FFFFFF"/>
        </w:rPr>
        <w:t>Одной из важнейших задач дошкольного образования является сохранение и укрепление здоровья детей. Формирование у дошкольников навыков здорового образа жизни - необходимое условие для решения этой приоритетной задачи. Перед педагогами стоит вопрос: какие технологии, методы и приемы наиболее эффективно помогут научить ребенка заботиться о своем здоровье, обеспечить его активную позицию в процессе получения знаний, умений и навыков о ЗОЖ. Мышление дошкольников носит</w:t>
      </w:r>
      <w:r w:rsidR="00B85448" w:rsidRPr="00B85448">
        <w:rPr>
          <w:rStyle w:val="c1"/>
          <w:b/>
          <w:bCs/>
          <w:color w:val="111111"/>
          <w:sz w:val="28"/>
          <w:szCs w:val="28"/>
          <w:shd w:val="clear" w:color="auto" w:fill="FFFFFF"/>
        </w:rPr>
        <w:t> </w:t>
      </w:r>
      <w:r w:rsidR="00B85448" w:rsidRPr="00B85448">
        <w:rPr>
          <w:rStyle w:val="c0"/>
          <w:color w:val="111111"/>
          <w:sz w:val="28"/>
          <w:szCs w:val="28"/>
          <w:shd w:val="clear" w:color="auto" w:fill="FFFFFF"/>
        </w:rPr>
        <w:t>конкретный</w:t>
      </w:r>
      <w:r w:rsidR="00B85448" w:rsidRPr="00B85448">
        <w:rPr>
          <w:rStyle w:val="c1"/>
          <w:b/>
          <w:bCs/>
          <w:color w:val="111111"/>
          <w:sz w:val="28"/>
          <w:szCs w:val="28"/>
          <w:shd w:val="clear" w:color="auto" w:fill="FFFFFF"/>
        </w:rPr>
        <w:t>,</w:t>
      </w:r>
      <w:r w:rsidR="00B85448" w:rsidRPr="00B85448">
        <w:rPr>
          <w:rStyle w:val="c0"/>
          <w:color w:val="111111"/>
          <w:sz w:val="28"/>
          <w:szCs w:val="28"/>
          <w:shd w:val="clear" w:color="auto" w:fill="FFFFFF"/>
        </w:rPr>
        <w:t> образный характер, их внимание неустойчиво. А это значит, что в процессе обучения обязательно должен использоваться наглядный, доступный, красочный и разнообразный материал. Видео и аудиозаписи также помогут заинтересовать детей, надолго привлечь их внимание. Поэтому работе с детьми по формированию</w:t>
      </w:r>
      <w:r w:rsidR="00B85448" w:rsidRPr="00B85448">
        <w:rPr>
          <w:rStyle w:val="c1"/>
          <w:b/>
          <w:bCs/>
          <w:color w:val="111111"/>
          <w:sz w:val="28"/>
          <w:szCs w:val="28"/>
          <w:shd w:val="clear" w:color="auto" w:fill="FFFFFF"/>
        </w:rPr>
        <w:t> </w:t>
      </w:r>
      <w:r w:rsidR="00B85448" w:rsidRPr="00B85448">
        <w:rPr>
          <w:rStyle w:val="c0"/>
          <w:color w:val="111111"/>
          <w:sz w:val="28"/>
          <w:szCs w:val="28"/>
          <w:shd w:val="clear" w:color="auto" w:fill="FFFFFF"/>
        </w:rPr>
        <w:t>основ здорового образа жизни активно используются информационно-коммуникационные технологии</w:t>
      </w:r>
      <w:r w:rsidR="00B85448" w:rsidRPr="00B85448">
        <w:rPr>
          <w:rStyle w:val="c7"/>
          <w:b/>
          <w:bCs/>
          <w:color w:val="111111"/>
          <w:sz w:val="28"/>
          <w:szCs w:val="28"/>
          <w:shd w:val="clear" w:color="auto" w:fill="FFFFFF"/>
        </w:rPr>
        <w:t>. </w:t>
      </w:r>
    </w:p>
    <w:p w14:paraId="55C96BA4" w14:textId="600EA03A" w:rsidR="00B85448" w:rsidRPr="00B85448" w:rsidRDefault="00B85448" w:rsidP="004B6457">
      <w:pPr>
        <w:pStyle w:val="c8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B85448">
        <w:rPr>
          <w:rStyle w:val="c2"/>
          <w:color w:val="000000"/>
          <w:sz w:val="28"/>
          <w:szCs w:val="28"/>
        </w:rPr>
        <w:t>Достоинства  использования информационно-коммуникационных технологий в процессе привития навыков ЗОЖ: делают процесс привития навыков ЗОЖ более современным, разнообразным, насыщенным; оказывают комплексное воздействие на разные каналы восприятия, на различные виды памяти, обеспечивают оперирование большими объемами информации; обеспечивают наглядность, красоту, эстетику оформления физкультурно-оздоровительных мероприятий; способствуют адаптации ребёнка в современном информационном пространстве и формированию информационной культуры; используются в различных формах и сочетаются с различными информационными источниками и педагогическими технологиями.</w:t>
      </w:r>
    </w:p>
    <w:p w14:paraId="2B3356E9" w14:textId="0F8C6774" w:rsidR="00B85448" w:rsidRPr="00B85448" w:rsidRDefault="00947AFA" w:rsidP="004B6457">
      <w:pPr>
        <w:pStyle w:val="c3"/>
        <w:shd w:val="clear" w:color="auto" w:fill="FFFFFF"/>
        <w:spacing w:before="0" w:beforeAutospacing="0" w:after="0" w:afterAutospacing="0" w:line="360" w:lineRule="auto"/>
        <w:ind w:left="-567" w:hanging="567"/>
        <w:jc w:val="both"/>
        <w:rPr>
          <w:color w:val="000000"/>
          <w:sz w:val="28"/>
          <w:szCs w:val="28"/>
        </w:rPr>
      </w:pPr>
      <w:r>
        <w:rPr>
          <w:rStyle w:val="c2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0647B919" wp14:editId="73E87ED3">
            <wp:simplePos x="0" y="0"/>
            <wp:positionH relativeFrom="margin">
              <wp:posOffset>-495300</wp:posOffset>
            </wp:positionH>
            <wp:positionV relativeFrom="paragraph">
              <wp:posOffset>289560</wp:posOffset>
            </wp:positionV>
            <wp:extent cx="2636520" cy="1977390"/>
            <wp:effectExtent l="0" t="0" r="0" b="3810"/>
            <wp:wrapTight wrapText="bothSides">
              <wp:wrapPolygon edited="0">
                <wp:start x="0" y="0"/>
                <wp:lineTo x="0" y="21434"/>
                <wp:lineTo x="21382" y="21434"/>
                <wp:lineTo x="2138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97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6457">
        <w:rPr>
          <w:rStyle w:val="c2"/>
          <w:color w:val="000000"/>
          <w:sz w:val="28"/>
          <w:szCs w:val="28"/>
        </w:rPr>
        <w:t xml:space="preserve">                  </w:t>
      </w:r>
      <w:r w:rsidR="00B85448" w:rsidRPr="00B85448">
        <w:rPr>
          <w:rStyle w:val="c2"/>
          <w:color w:val="000000"/>
          <w:sz w:val="28"/>
          <w:szCs w:val="28"/>
        </w:rPr>
        <w:t>Применение средств ИКТ способствуют лучшему усвоению материала, так как вызывают огромный интерес у детей, а также активизируют внимание дошкольников благодаря возможности демонстрации явлений и объектов в динамике. Занятия с использованием ИКТ вызывают огромный интерес у ребят и надолго остаются в памяти. Игровые компоненты, включенные в мультимедиа программы, активизируют познавательную деятельность дошкольников.</w:t>
      </w:r>
    </w:p>
    <w:p w14:paraId="6B99E46F" w14:textId="4B28598A" w:rsidR="00B85448" w:rsidRPr="00B85448" w:rsidRDefault="00B85448" w:rsidP="004B6457">
      <w:pPr>
        <w:pStyle w:val="c3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B85448">
        <w:rPr>
          <w:rStyle w:val="c2"/>
          <w:color w:val="000000"/>
          <w:sz w:val="28"/>
          <w:szCs w:val="28"/>
        </w:rPr>
        <w:t>Использование мультимедийных презентаций позволяют педагогу сделать мероприятия по привитию навыков ЗОЖ окрашенными, привлекательными, которые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</w:t>
      </w:r>
      <w:r w:rsidR="00947AFA">
        <w:rPr>
          <w:rStyle w:val="c2"/>
          <w:color w:val="000000"/>
          <w:sz w:val="28"/>
          <w:szCs w:val="28"/>
        </w:rPr>
        <w:t xml:space="preserve">    </w:t>
      </w:r>
    </w:p>
    <w:p w14:paraId="09DD7495" w14:textId="1488D193" w:rsidR="00B85448" w:rsidRPr="00B85448" w:rsidRDefault="00A43E80" w:rsidP="004B6457">
      <w:pPr>
        <w:pStyle w:val="c3"/>
        <w:shd w:val="clear" w:color="auto" w:fill="FFFFFF"/>
        <w:spacing w:before="0" w:beforeAutospacing="0" w:after="0" w:afterAutospacing="0" w:line="360" w:lineRule="auto"/>
        <w:ind w:left="-567" w:hanging="142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</w:t>
      </w:r>
      <w:r w:rsidR="00B85448" w:rsidRPr="00B85448">
        <w:rPr>
          <w:rStyle w:val="c2"/>
          <w:color w:val="000000"/>
          <w:sz w:val="28"/>
          <w:szCs w:val="28"/>
        </w:rPr>
        <w:t>Для формирования системы знаний в области физической культуры и спорта, формирования потребности в здоровом образе жизни можно использовать презентации, созданные на основе информационных ресурсов, опубликованных в сети Интернет или самостоятельно. Такие презентации состоят из красочных анимированных слайдов, которые являются наглядным средством, дающим возможность выстроить объяснение логично, научно, с использованием звукозаписей и видеофрагментов, что особенно привлекательно для детей дошкольного возраста. Это могут быть такие презентации как, например: «Спортивная азбука в картинках»; «Секреты здоровья»; «Зачем чистить зубы», «Если хочешь быть здоров», «Виды спорта», и т.п.</w:t>
      </w:r>
    </w:p>
    <w:p w14:paraId="0FCE2E28" w14:textId="23DEB28D" w:rsidR="00B85448" w:rsidRPr="00B85448" w:rsidRDefault="00B85448" w:rsidP="004B6457">
      <w:pPr>
        <w:pStyle w:val="c3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B85448">
        <w:rPr>
          <w:rStyle w:val="c2"/>
          <w:color w:val="000000"/>
          <w:sz w:val="28"/>
          <w:szCs w:val="28"/>
        </w:rPr>
        <w:t>Для повышения интереса к физкультуре и спорту, можно использовать компьютерный дидактический материал: «Знакомство с зимними олимпийскими видами спорта»; «Что такое Олимпиада?» и т.п.</w:t>
      </w:r>
    </w:p>
    <w:p w14:paraId="73CD6695" w14:textId="2155D114" w:rsidR="00B85448" w:rsidRPr="00B85448" w:rsidRDefault="00B85448" w:rsidP="004B6457">
      <w:pPr>
        <w:pStyle w:val="c4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B85448">
        <w:rPr>
          <w:rStyle w:val="c2"/>
          <w:color w:val="000000"/>
          <w:sz w:val="28"/>
          <w:szCs w:val="28"/>
        </w:rPr>
        <w:t>Средства мультимедиа можно использовать не только в процессе занятий, но и в ходе режимных моментов.  </w:t>
      </w:r>
    </w:p>
    <w:p w14:paraId="29E548DB" w14:textId="5FC6D774" w:rsidR="00B85448" w:rsidRPr="00B85448" w:rsidRDefault="00B85448" w:rsidP="004B6457">
      <w:pPr>
        <w:pStyle w:val="c3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B85448">
        <w:rPr>
          <w:rStyle w:val="c2"/>
          <w:color w:val="000000"/>
          <w:sz w:val="28"/>
          <w:szCs w:val="28"/>
        </w:rPr>
        <w:lastRenderedPageBreak/>
        <w:t>Презентации - физкультминутки используются в течение всего рабочего дня: включаются в утреннюю гимнастику, применяются в перерывах между занятиями, как динамическая пауза. Детей очень привлекают такие презентации, так как для их создания в основном используется анимация, весёлая музыка.</w:t>
      </w:r>
      <w:r>
        <w:rPr>
          <w:rStyle w:val="c2"/>
          <w:color w:val="000000"/>
          <w:sz w:val="28"/>
          <w:szCs w:val="28"/>
        </w:rPr>
        <w:t xml:space="preserve"> При </w:t>
      </w:r>
      <w:r w:rsidRPr="00B85448">
        <w:rPr>
          <w:rStyle w:val="c2"/>
          <w:color w:val="000000"/>
          <w:sz w:val="28"/>
          <w:szCs w:val="28"/>
        </w:rPr>
        <w:t>помощ</w:t>
      </w:r>
      <w:r>
        <w:rPr>
          <w:rStyle w:val="c2"/>
          <w:color w:val="000000"/>
          <w:sz w:val="28"/>
          <w:szCs w:val="28"/>
        </w:rPr>
        <w:t>и</w:t>
      </w:r>
      <w:r w:rsidRPr="00B85448">
        <w:rPr>
          <w:rStyle w:val="c2"/>
          <w:color w:val="000000"/>
          <w:sz w:val="28"/>
          <w:szCs w:val="28"/>
        </w:rPr>
        <w:t xml:space="preserve"> мультимедийных презентаций проводятся с детьми комплексы зрительных и дыхательных гимнастик.</w:t>
      </w:r>
    </w:p>
    <w:p w14:paraId="5C28D498" w14:textId="6A445C4C" w:rsidR="00B85448" w:rsidRPr="00B85448" w:rsidRDefault="004B6457" w:rsidP="004B6457">
      <w:pPr>
        <w:pStyle w:val="c3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>
        <w:rPr>
          <w:rStyle w:val="c2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6F7A9A9" wp14:editId="68CABBD3">
            <wp:simplePos x="0" y="0"/>
            <wp:positionH relativeFrom="column">
              <wp:posOffset>-295275</wp:posOffset>
            </wp:positionH>
            <wp:positionV relativeFrom="paragraph">
              <wp:posOffset>238125</wp:posOffset>
            </wp:positionV>
            <wp:extent cx="2758440" cy="2068830"/>
            <wp:effectExtent l="0" t="0" r="3810" b="7620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206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5448" w:rsidRPr="00B85448">
        <w:rPr>
          <w:rStyle w:val="c2"/>
          <w:color w:val="000000"/>
          <w:sz w:val="28"/>
          <w:szCs w:val="28"/>
        </w:rPr>
        <w:t>Все эти приёмы позволяют постепенно стабилизировать здоровье детей, снизить заболеваемость, приобщить к здоровому образу жизни. А использование средств информационных технологий позволяет сделать процесс обучения и развития ребенка простым и эффективным, создаёт условия для лучшего сотрудничества и взаимопонимания между педагогом и ребёнком.</w:t>
      </w:r>
    </w:p>
    <w:p w14:paraId="2570BFA9" w14:textId="77777777" w:rsidR="00B85448" w:rsidRPr="00B85448" w:rsidRDefault="00B85448" w:rsidP="004B6457">
      <w:pPr>
        <w:pStyle w:val="c3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B85448">
        <w:rPr>
          <w:rStyle w:val="c2"/>
          <w:color w:val="000000"/>
          <w:sz w:val="28"/>
          <w:szCs w:val="28"/>
        </w:rPr>
        <w:t>Использование мультимедийных презентаций, компьютерных игр, помогает сделать процесс формирования у детей основ здорового образа жизни ярким, наглядным, увлекательным.</w:t>
      </w:r>
    </w:p>
    <w:p w14:paraId="32C3C83E" w14:textId="77777777" w:rsidR="00A64BC2" w:rsidRPr="00B85448" w:rsidRDefault="00A64BC2" w:rsidP="004B6457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4BC2" w:rsidRPr="00B85448" w:rsidSect="004B6457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67"/>
    <w:rsid w:val="004B6457"/>
    <w:rsid w:val="007952F1"/>
    <w:rsid w:val="00947AFA"/>
    <w:rsid w:val="00A43E80"/>
    <w:rsid w:val="00A64BC2"/>
    <w:rsid w:val="00B85448"/>
    <w:rsid w:val="00E5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09D9"/>
  <w15:chartTrackingRefBased/>
  <w15:docId w15:val="{42AFF20A-A9A3-4DA3-B2E7-A1770CDE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8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5448"/>
  </w:style>
  <w:style w:type="paragraph" w:customStyle="1" w:styleId="c8">
    <w:name w:val="c8"/>
    <w:basedOn w:val="a"/>
    <w:rsid w:val="00B8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5448"/>
  </w:style>
  <w:style w:type="character" w:customStyle="1" w:styleId="c7">
    <w:name w:val="c7"/>
    <w:basedOn w:val="a0"/>
    <w:rsid w:val="00B85448"/>
  </w:style>
  <w:style w:type="character" w:customStyle="1" w:styleId="c2">
    <w:name w:val="c2"/>
    <w:basedOn w:val="a0"/>
    <w:rsid w:val="00B85448"/>
  </w:style>
  <w:style w:type="paragraph" w:customStyle="1" w:styleId="c3">
    <w:name w:val="c3"/>
    <w:basedOn w:val="a"/>
    <w:rsid w:val="00B8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8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nach_user</dc:creator>
  <cp:keywords/>
  <dc:description/>
  <cp:lastModifiedBy>nach_user</cp:lastModifiedBy>
  <cp:revision>3</cp:revision>
  <dcterms:created xsi:type="dcterms:W3CDTF">2022-04-10T18:34:00Z</dcterms:created>
  <dcterms:modified xsi:type="dcterms:W3CDTF">2022-04-10T19:44:00Z</dcterms:modified>
</cp:coreProperties>
</file>