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7BDE" w14:textId="77777777" w:rsidR="00721F70" w:rsidRPr="00721F70" w:rsidRDefault="00721F70" w:rsidP="00721F7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0"/>
          <w:szCs w:val="20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shd w:val="clear" w:color="auto" w:fill="FFFFFF"/>
          <w:lang w:eastAsia="ru-RU"/>
        </w:rPr>
        <w:t>Консультация для родителей:</w:t>
      </w:r>
    </w:p>
    <w:p w14:paraId="7E80B86E" w14:textId="77777777" w:rsidR="00721F70" w:rsidRPr="00721F70" w:rsidRDefault="00721F70" w:rsidP="00721F7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10"/>
          <w:szCs w:val="10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  <w:t>«</w:t>
      </w:r>
      <w:r w:rsidRPr="00721F7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shd w:val="clear" w:color="auto" w:fill="FFFFFF"/>
          <w:lang w:eastAsia="ru-RU"/>
        </w:rPr>
        <w:t>Бережём здоровье с детства, или 10 заповедей здоровья»</w:t>
      </w:r>
    </w:p>
    <w:p w14:paraId="2B304A6D" w14:textId="77777777" w:rsidR="00721F70" w:rsidRPr="00721F70" w:rsidRDefault="00721F70" w:rsidP="00721F7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12"/>
          <w:szCs w:val="12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shd w:val="clear" w:color="auto" w:fill="FFFFFF"/>
          <w:lang w:eastAsia="ru-RU"/>
        </w:rPr>
        <w:t> </w:t>
      </w:r>
    </w:p>
    <w:p w14:paraId="76A3F1D0" w14:textId="77777777" w:rsidR="00721F70" w:rsidRPr="00721F70" w:rsidRDefault="00721F70" w:rsidP="00721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1F70">
        <w:rPr>
          <w:rFonts w:ascii="Open Sans" w:eastAsia="Times New Roman" w:hAnsi="Open Sans" w:cs="Open Sans"/>
          <w:noProof/>
          <w:color w:val="181818"/>
          <w:sz w:val="21"/>
          <w:szCs w:val="21"/>
          <w:lang w:eastAsia="ru-RU"/>
        </w:rPr>
        <w:drawing>
          <wp:inline distT="0" distB="0" distL="0" distR="0" wp14:anchorId="26FBED8C" wp14:editId="11C624DE">
            <wp:extent cx="5699760" cy="2667195"/>
            <wp:effectExtent l="0" t="0" r="0" b="0"/>
            <wp:docPr id="1" name="Рисунок 1" descr="Я выбираю здоровый образ жиз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 выбираю здоровый образ жизн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902" cy="26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0BDF0" w14:textId="77777777" w:rsidR="00721F70" w:rsidRPr="00721F70" w:rsidRDefault="00721F70" w:rsidP="00721F7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21F70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14:paraId="70BD6D53" w14:textId="77777777" w:rsidR="00721F70" w:rsidRPr="00721F70" w:rsidRDefault="00721F70" w:rsidP="00721F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здоровья детей дошкольного возраста.</w:t>
      </w:r>
    </w:p>
    <w:p w14:paraId="2E18077C" w14:textId="77777777" w:rsidR="00721F70" w:rsidRPr="00721F70" w:rsidRDefault="00721F70" w:rsidP="00721F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E3DD1C" w14:textId="77777777" w:rsidR="00721F70" w:rsidRPr="00721F70" w:rsidRDefault="00721F70" w:rsidP="00721F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консультации:</w:t>
      </w:r>
    </w:p>
    <w:p w14:paraId="42A67CCC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14:paraId="080E813E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14:paraId="2F80E6EA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14:paraId="7F276C1B" w14:textId="1628D5C9" w:rsidR="00721F70" w:rsidRPr="00721F70" w:rsidRDefault="00721F70" w:rsidP="00721F70">
      <w:pPr>
        <w:shd w:val="clear" w:color="auto" w:fill="FFFFFF"/>
        <w:spacing w:after="0" w:line="294" w:lineRule="atLeast"/>
        <w:ind w:right="141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</w:t>
      </w:r>
      <w:r w:rsidR="002C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4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все помнят, а многие недооценивают волшебные свойства.</w:t>
      </w:r>
    </w:p>
    <w:p w14:paraId="266B447E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3693BC" w14:textId="77777777" w:rsidR="002C48EB" w:rsidRDefault="002C48EB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135FD0D1" w14:textId="77777777" w:rsidR="002C48EB" w:rsidRDefault="002C48EB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14:paraId="7C2F52D6" w14:textId="33CE7B60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10 ЗАПОВЕДЕЙ ЗДОРОВОЙ ЖИЗНИ:</w:t>
      </w:r>
    </w:p>
    <w:p w14:paraId="3E89DD5E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1. 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Питание!</w:t>
      </w:r>
    </w:p>
    <w:p w14:paraId="49FE4247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14:paraId="3A41838C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по режиму – выработайте у ребенка привычку есть в строго определенные часы;</w:t>
      </w:r>
    </w:p>
    <w:p w14:paraId="7E605EF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14:paraId="5227D9A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14:paraId="5DD6F201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41252DA" wp14:editId="2E0154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3150" cy="2362200"/>
            <wp:effectExtent l="0" t="0" r="0" b="0"/>
            <wp:wrapSquare wrapText="bothSides"/>
            <wp:docPr id="2" name="Рисунок 2" descr="Правильное питание магнитолы — KIA Rio, 1.6 л., 2014 года на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итание магнитолы — KIA Rio, 1.6 л., 2014 года на DRIV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14:paraId="1A0EEBA1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на столе должны быть фрукты и овощи;</w:t>
      </w:r>
    </w:p>
    <w:p w14:paraId="49723C1B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14:paraId="3E78AFA0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иногда дети хотят в рацион ту или иную еду потому, что в этом есть потребность их организма. </w:t>
      </w:r>
      <w:r w:rsidRPr="0072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Прислушивайтесь к потребностям ребенка!</w:t>
      </w:r>
    </w:p>
    <w:p w14:paraId="36F66278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2. 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Регламентируем нагрузки!</w:t>
      </w:r>
    </w:p>
    <w:p w14:paraId="252C6B2A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физические;</w:t>
      </w:r>
    </w:p>
    <w:p w14:paraId="3417EE5E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эмоциональные;</w:t>
      </w:r>
    </w:p>
    <w:p w14:paraId="15206A4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интеллектуальные.</w:t>
      </w:r>
    </w:p>
    <w:p w14:paraId="17994537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под девизом: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«Делу – время, потехе - час».</w:t>
      </w:r>
    </w:p>
    <w:p w14:paraId="6E00FD49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40DF4C3" wp14:editId="26739E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009775"/>
            <wp:effectExtent l="0" t="0" r="0" b="9525"/>
            <wp:wrapSquare wrapText="bothSides"/>
            <wp:docPr id="3" name="Рисунок 3" descr="Картинка для детей мальчик умывается – &quot;&quot; - club-detstvo.ru - Центр  искусcтв и творчества Марьина Ро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для детей мальчик умывается – &quot;&quot; - club-detstvo.ru - Центр  искусcтв и творчества Марьина Рощ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14:paraId="3701BD1A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14:paraId="58C0515B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состоянием может последовать истощение, недомогание, истерика, а затем и болезнь.</w:t>
      </w:r>
    </w:p>
    <w:p w14:paraId="64FDF1C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30C0A5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3. 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Свежий воздух!</w:t>
      </w:r>
    </w:p>
    <w:p w14:paraId="525B6EFB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просто необходим детскому развивающемуся мозгу!</w:t>
      </w:r>
    </w:p>
    <w:p w14:paraId="18BD6289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C880D2C" wp14:editId="4A6E2F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1924050"/>
            <wp:effectExtent l="0" t="0" r="9525" b="0"/>
            <wp:wrapSquare wrapText="bothSides"/>
            <wp:docPr id="4" name="Рисунок 4" descr="Польза прогулок на свежем воздухе: научные исследования | Хочу Все Знать –  полезные и интересные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ьза прогулок на свежем воздухе: научные исследования | Хочу Все Знать –  полезные и интересные стать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14:paraId="3479E2F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кислорода приводит к быстрой утомляемости и истощаемости.</w:t>
      </w:r>
    </w:p>
    <w:p w14:paraId="4304ABE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14:paraId="2543305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во время сна;</w:t>
      </w:r>
    </w:p>
    <w:p w14:paraId="1DA1F2F0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обязательна двигательная активность на свежем воздухе – минимум 2 часа в день.</w:t>
      </w:r>
    </w:p>
    <w:p w14:paraId="68F1B4A8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для нормального функционирования детский мозг нуждается</w:t>
      </w:r>
    </w:p>
    <w:p w14:paraId="1BAC7836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большом количестве кислорода.</w:t>
      </w:r>
    </w:p>
    <w:p w14:paraId="428C67AA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71B981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4. 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Двигательная активность!</w:t>
      </w:r>
    </w:p>
    <w:p w14:paraId="68E64E0C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</w:t>
      </w:r>
      <w:proofErr w:type="gramStart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естественное состояние ребенка</w:t>
      </w:r>
      <w:proofErr w:type="gramEnd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4D0770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14:paraId="34232ECD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«Интересно во дворе развеселой детворе:</w:t>
      </w:r>
    </w:p>
    <w:p w14:paraId="44C7438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0174AB3" wp14:editId="18995B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2057400"/>
            <wp:effectExtent l="0" t="0" r="9525" b="0"/>
            <wp:wrapSquare wrapText="bothSides"/>
            <wp:docPr id="5" name="Рисунок 5" descr="О влиянии двигательной активности на развитие интеллекта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влиянии двигательной активности на развитие интеллекта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Прокатились детки с горки и берутся за ведерки,</w:t>
      </w:r>
    </w:p>
    <w:p w14:paraId="2B75FF0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 песочнице бегут, и куличики пекут.</w:t>
      </w:r>
    </w:p>
    <w:p w14:paraId="68C4EAAF" w14:textId="39CBE053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куличики поспели, детки сели на качели…»</w:t>
      </w:r>
    </w:p>
    <w:p w14:paraId="656C182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ребенок как можно больше гуляет, играет в подвижные игры,</w:t>
      </w:r>
    </w:p>
    <w:p w14:paraId="7EE8B06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бегает, прыгает, лазает, плавает…. Это очень важно для полноценной</w:t>
      </w:r>
    </w:p>
    <w:p w14:paraId="3FC3ED0E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мозга, а, следовательно, и всего организма ребенка!</w:t>
      </w:r>
    </w:p>
    <w:p w14:paraId="5A6A0E52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14:paraId="31B450A2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5. 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Физическая культура!</w:t>
      </w:r>
    </w:p>
    <w:p w14:paraId="6D861F7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14:paraId="4D71A5B8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Арсенал видов физической культуры очень широк: это</w:t>
      </w:r>
    </w:p>
    <w:p w14:paraId="1BEF51F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зарядка – желательно с растяжками и прыжками:</w:t>
      </w:r>
    </w:p>
    <w:p w14:paraId="4729686C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выбранный вид физической культуры нравился ребенку,</w:t>
      </w:r>
    </w:p>
    <w:p w14:paraId="1A97C756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 занимался этим с удовольствием.</w:t>
      </w:r>
    </w:p>
    <w:p w14:paraId="4BC6E86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CDF602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6. 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Водные процедуры!</w:t>
      </w:r>
    </w:p>
    <w:p w14:paraId="00636E9E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важном значении водных процедур для здоровья человека известно издавна и подтверждено многовековым опытом.</w:t>
      </w:r>
    </w:p>
    <w:p w14:paraId="0197463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4E4865AF" wp14:editId="4A71DA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2276475"/>
            <wp:effectExtent l="0" t="0" r="0" b="9525"/>
            <wp:wrapSquare wrapText="bothSides"/>
            <wp:docPr id="6" name="Рисунок 6" descr="Маленький ребенок мальчик персонаж принять душ. повседневные дела. ванная  комната интерьер фон. | Бесплатно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енький ребенок мальчик персонаж принять душ. повседневные дела. ванная  комната интерьер фон. | Бесплатно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</w:t>
      </w:r>
      <w:r w:rsidRPr="0072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полезны для здоровья, хорошего самочувствия, прекрасного настроения.</w:t>
      </w:r>
    </w:p>
    <w:p w14:paraId="236E7DC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14:paraId="60DB5D6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14:paraId="5A9AC9A6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</w:t>
      </w:r>
      <w:proofErr w:type="gramStart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14:paraId="7F36DCF6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обтирания мокрым полотенцем.</w:t>
      </w:r>
    </w:p>
    <w:p w14:paraId="76C7CCA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029268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7. 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Теплый, доброжелательный,</w:t>
      </w:r>
    </w:p>
    <w:p w14:paraId="7FB79018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психологический климат в семье!</w:t>
      </w:r>
    </w:p>
    <w:p w14:paraId="401FF3A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14:paraId="24D28511" w14:textId="7E4F222A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0CD3DA3D" wp14:editId="36681A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2543175"/>
            <wp:effectExtent l="0" t="0" r="9525" b="9525"/>
            <wp:wrapSquare wrapText="bothSides"/>
            <wp:docPr id="7" name="Рисунок 7" descr="55 КАРТИНОК - СЕМЬЯ (лучшая подборка графики). | Семейная К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 КАРТИНОК - СЕМЬЯ (лучшая подборка графики). | Семейная Куч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</w:t>
      </w:r>
    </w:p>
    <w:p w14:paraId="3B479047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«Прикоснись ко мне добротой,</w:t>
      </w:r>
    </w:p>
    <w:p w14:paraId="4376C8FD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целебной живой водой, -</w:t>
      </w:r>
    </w:p>
    <w:p w14:paraId="3F09598B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болезни смоет волной,</w:t>
      </w:r>
    </w:p>
    <w:p w14:paraId="64BCF5D9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печаль обойдет стороной,</w:t>
      </w:r>
    </w:p>
    <w:p w14:paraId="40306331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Озарится душа красотой».</w:t>
      </w:r>
    </w:p>
    <w:p w14:paraId="1B5A351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отказывайте ребенку в общении!</w:t>
      </w:r>
    </w:p>
    <w:p w14:paraId="6EB317C8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 семье запрет на:</w:t>
      </w:r>
    </w:p>
    <w:p w14:paraId="67A4337D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бурные негативные (и даже позитивные) эмоции, особенно вечером, перед сном;</w:t>
      </w:r>
    </w:p>
    <w:p w14:paraId="2158288A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крик,</w:t>
      </w:r>
    </w:p>
    <w:p w14:paraId="4E17FFB6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злость.</w:t>
      </w:r>
    </w:p>
    <w:p w14:paraId="09B9D132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общаясь с ребенком, вы заряжаете его энергией. Наш негатив (крик, раздражение) разрушает неокрепшую психику ребенка, дезориентирует его. А следовательно, ослабляет его возможности и конечном счете здоровье.</w:t>
      </w:r>
    </w:p>
    <w:p w14:paraId="389B2A1B" w14:textId="77777777" w:rsidR="00721F70" w:rsidRPr="00721F70" w:rsidRDefault="00721F70" w:rsidP="00721F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AB1777" w14:textId="77777777" w:rsidR="00721F70" w:rsidRPr="00721F70" w:rsidRDefault="00721F70" w:rsidP="00721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8. 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Простые приемы массажа и самомассажа:</w:t>
      </w:r>
    </w:p>
    <w:p w14:paraId="45AFF8E9" w14:textId="77777777" w:rsidR="00721F70" w:rsidRPr="00721F70" w:rsidRDefault="00721F70" w:rsidP="00721F7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ступней, ушных раковин, лица, биологически активных точек тела.</w:t>
      </w:r>
    </w:p>
    <w:p w14:paraId="0AECE3D5" w14:textId="77777777" w:rsidR="00721F70" w:rsidRPr="00721F70" w:rsidRDefault="00721F70" w:rsidP="00721F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ED060C" w14:textId="77777777" w:rsidR="00721F70" w:rsidRP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9. 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Творчество!</w:t>
      </w:r>
    </w:p>
    <w:p w14:paraId="6C0DBF8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творцы. Взрослым необходимо только создать условия для их творческой активности.</w:t>
      </w:r>
    </w:p>
    <w:p w14:paraId="66791DE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14:paraId="4F7CA63E" w14:textId="36D30756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52D026A9" wp14:editId="07113286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2495550" cy="2619375"/>
            <wp:effectExtent l="0" t="0" r="0" b="9525"/>
            <wp:wrapSquare wrapText="bothSides"/>
            <wp:docPr id="8" name="Рисунок 8" descr="Ребенок рисует - векторные изображения, Ребенок рисует картинки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рисует - векторные изображения, Ребенок рисует картинки |  Depositphot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 ребенку увидеть прекрасное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мире, помогите ему «влюбиться в</w:t>
      </w:r>
    </w:p>
    <w:p w14:paraId="7C02805F" w14:textId="10502A84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красоту» и поддержите его желание созидать.</w:t>
      </w:r>
    </w:p>
    <w:p w14:paraId="0703B347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подходят различные виды деятельности:</w:t>
      </w:r>
    </w:p>
    <w:p w14:paraId="34015A86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рисование;</w:t>
      </w:r>
    </w:p>
    <w:p w14:paraId="32FA953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(из пластилина, глины, теста</w:t>
      </w:r>
      <w:proofErr w:type="gramStart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14:paraId="523AD384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классической и детской музыки и звуков природы;</w:t>
      </w:r>
    </w:p>
    <w:p w14:paraId="35D150C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музыкой и пением;</w:t>
      </w:r>
    </w:p>
    <w:p w14:paraId="3A15F795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танцами, артистической деятельностью.</w:t>
      </w:r>
    </w:p>
    <w:p w14:paraId="77C7D58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и многое другое дает возможность эмоционального выражения,</w:t>
      </w:r>
    </w:p>
    <w:p w14:paraId="4858C54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ребенка любить труд, гордиться собой.</w:t>
      </w:r>
    </w:p>
    <w:p w14:paraId="10946DFD" w14:textId="0655B724" w:rsidR="00721F70" w:rsidRDefault="00721F70" w:rsidP="00721F70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</w:pP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10. </w:t>
      </w:r>
      <w:r w:rsidRPr="00721F7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Соблюдаем режим дня!</w:t>
      </w:r>
    </w:p>
    <w:p w14:paraId="215F9342" w14:textId="77777777" w:rsidR="002C48EB" w:rsidRPr="00721F70" w:rsidRDefault="002C48EB" w:rsidP="002C48EB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4C43CD" w14:textId="3F37F41C" w:rsidR="00721F70" w:rsidRPr="00721F70" w:rsidRDefault="002C48EB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Hlk102682141"/>
      <w:r w:rsidRPr="00721F7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2C74919C" wp14:editId="00CFC860">
            <wp:simplePos x="0" y="0"/>
            <wp:positionH relativeFrom="margin">
              <wp:posOffset>-158115</wp:posOffset>
            </wp:positionH>
            <wp:positionV relativeFrom="line">
              <wp:posOffset>102235</wp:posOffset>
            </wp:positionV>
            <wp:extent cx="1981200" cy="1582153"/>
            <wp:effectExtent l="0" t="0" r="0" b="0"/>
            <wp:wrapSquare wrapText="bothSides"/>
            <wp:docPr id="9" name="Рисунок 9" descr="Урок 7. режим дня - Физическая культура - 5 класс - Российская электронная 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рок 7. режим дня - Физическая культура - 5 класс - Российская электронная  школ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33" cy="15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70"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14:paraId="24EB6209" w14:textId="0CC417F8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48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Регламентировать</w:t>
      </w:r>
      <w:proofErr w:type="gramEnd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</w:t>
      </w:r>
      <w:bookmarkEnd w:id="0"/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телепередач как по </w:t>
      </w: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(не более 40 мин. – 1 часа, так и по содержанию – вечером избегать возбуждающей тематики).</w:t>
      </w:r>
    </w:p>
    <w:p w14:paraId="751CB7D3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вселяет чувство безопасности, уверенности и устойчивости. Это учит ребенка распределять и сохранять физические и психические силы в течение дня. Это делает его более спокойным и позитивным.</w:t>
      </w:r>
    </w:p>
    <w:p w14:paraId="69C52192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A5CB0F" w14:textId="77777777" w:rsidR="00721F70" w:rsidRPr="00721F70" w:rsidRDefault="00721F70" w:rsidP="00721F70">
      <w:pPr>
        <w:shd w:val="clear" w:color="auto" w:fill="FFFFFF"/>
        <w:spacing w:after="0" w:line="294" w:lineRule="atLeast"/>
        <w:ind w:right="14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 Поддержание здорового образа жизни - вещь не такая уж и сложная. Но </w:t>
      </w:r>
      <w:r w:rsidRPr="00721F7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14:paraId="556BE34D" w14:textId="77777777" w:rsidR="00721F70" w:rsidRPr="00721F70" w:rsidRDefault="00721F70" w:rsidP="00721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1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6B744A6D" w14:textId="77777777" w:rsidR="00721F70" w:rsidRPr="00721F70" w:rsidRDefault="00721F70">
      <w:pPr>
        <w:rPr>
          <w:rFonts w:ascii="Times New Roman" w:hAnsi="Times New Roman" w:cs="Times New Roman"/>
          <w:sz w:val="28"/>
          <w:szCs w:val="28"/>
        </w:rPr>
      </w:pPr>
    </w:p>
    <w:sectPr w:rsidR="00721F70" w:rsidRPr="00721F70" w:rsidSect="00A65978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DBD"/>
    <w:multiLevelType w:val="multilevel"/>
    <w:tmpl w:val="5B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10F5"/>
    <w:multiLevelType w:val="multilevel"/>
    <w:tmpl w:val="570E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D44F1"/>
    <w:multiLevelType w:val="multilevel"/>
    <w:tmpl w:val="3B06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C2B14"/>
    <w:multiLevelType w:val="multilevel"/>
    <w:tmpl w:val="AA8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4079D"/>
    <w:multiLevelType w:val="multilevel"/>
    <w:tmpl w:val="988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C45BB"/>
    <w:multiLevelType w:val="multilevel"/>
    <w:tmpl w:val="A740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6E"/>
    <w:rsid w:val="002C48EB"/>
    <w:rsid w:val="0069796E"/>
    <w:rsid w:val="00721F70"/>
    <w:rsid w:val="009366E1"/>
    <w:rsid w:val="00A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6D57"/>
  <w15:chartTrackingRefBased/>
  <w15:docId w15:val="{5BE7E51C-14E7-4BB8-828D-A8A0BB6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F70"/>
  </w:style>
  <w:style w:type="character" w:customStyle="1" w:styleId="c3">
    <w:name w:val="c3"/>
    <w:basedOn w:val="a0"/>
    <w:rsid w:val="0072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nach_user</dc:creator>
  <cp:keywords/>
  <dc:description/>
  <cp:lastModifiedBy>nach_user</cp:lastModifiedBy>
  <cp:revision>3</cp:revision>
  <dcterms:created xsi:type="dcterms:W3CDTF">2022-05-05T19:12:00Z</dcterms:created>
  <dcterms:modified xsi:type="dcterms:W3CDTF">2022-05-05T19:36:00Z</dcterms:modified>
</cp:coreProperties>
</file>