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202" w:rsidRDefault="00ED6202" w:rsidP="0047067E">
      <w:pPr>
        <w:pStyle w:val="c6"/>
        <w:shd w:val="clear" w:color="auto" w:fill="FFFFFF"/>
        <w:spacing w:before="0" w:beforeAutospacing="0" w:after="0" w:afterAutospacing="0" w:line="360" w:lineRule="auto"/>
        <w:ind w:left="-851" w:right="-1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Консультация для родителей</w:t>
      </w:r>
    </w:p>
    <w:p w:rsidR="00ED6202" w:rsidRDefault="00ED6202" w:rsidP="0047067E">
      <w:pPr>
        <w:pStyle w:val="c6"/>
        <w:shd w:val="clear" w:color="auto" w:fill="FFFFFF"/>
        <w:spacing w:before="0" w:beforeAutospacing="0" w:after="0" w:afterAutospacing="0" w:line="360" w:lineRule="auto"/>
        <w:ind w:left="-851" w:right="-1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«Использование загадок как средство формирования выразительности речи»</w:t>
      </w:r>
    </w:p>
    <w:p w:rsidR="00ED6202" w:rsidRDefault="00ED6202" w:rsidP="0047067E">
      <w:pPr>
        <w:pStyle w:val="c0"/>
        <w:shd w:val="clear" w:color="auto" w:fill="FFFFFF"/>
        <w:spacing w:before="0" w:beforeAutospacing="0" w:after="0" w:afterAutospacing="0" w:line="360" w:lineRule="auto"/>
        <w:ind w:left="-851" w:right="-1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699135</wp:posOffset>
            </wp:positionV>
            <wp:extent cx="2667000" cy="1778000"/>
            <wp:effectExtent l="0" t="0" r="0" b="0"/>
            <wp:wrapSquare wrapText="bothSides"/>
            <wp:docPr id="1" name="Рисунок 1" descr="https://xn--80aje0aeeii.xn--p1ai/wp-content/uploads/2021/07/ExT3QzvWgAMEbv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80aje0aeeii.xn--p1ai/wp-content/uploads/2021/07/ExT3QzvWgAMEbv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c1"/>
          <w:color w:val="000000"/>
          <w:sz w:val="28"/>
          <w:szCs w:val="28"/>
        </w:rPr>
        <w:t>Исследования психологов и педагогов, показывают, что к старшему дошкольному возрасту у детей развивается осмысленное восприятие, проявляющееся в понимании содержания и нравственного смысла произведения, в способности выделять и замечать средства художественной выразительности, т. е. у детей развивается понимание образной стороны речи.</w:t>
      </w:r>
    </w:p>
    <w:p w:rsidR="00ED6202" w:rsidRDefault="00ED6202" w:rsidP="0047067E">
      <w:pPr>
        <w:pStyle w:val="c0"/>
        <w:shd w:val="clear" w:color="auto" w:fill="FFFFFF"/>
        <w:spacing w:before="0" w:beforeAutospacing="0" w:after="0" w:afterAutospacing="0" w:line="360" w:lineRule="auto"/>
        <w:ind w:left="-851" w:right="-1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Образная речь является составной частью культуры речи. Формирование образной речи имеет огромное значение для развития связной речи, что является основой воспитания и обучения детей в старшем дошкольном возрасте.</w:t>
      </w:r>
    </w:p>
    <w:p w:rsidR="00ED6202" w:rsidRDefault="00ED6202" w:rsidP="0047067E">
      <w:pPr>
        <w:pStyle w:val="c0"/>
        <w:shd w:val="clear" w:color="auto" w:fill="FFFFFF"/>
        <w:spacing w:before="0" w:beforeAutospacing="0" w:after="0" w:afterAutospacing="0" w:line="360" w:lineRule="auto"/>
        <w:ind w:left="-851" w:right="-1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Образная речь детей старшего дошкольного возраста имеет свои особенности:</w:t>
      </w:r>
    </w:p>
    <w:p w:rsidR="00ED6202" w:rsidRDefault="00ED6202" w:rsidP="0047067E">
      <w:pPr>
        <w:pStyle w:val="c0"/>
        <w:shd w:val="clear" w:color="auto" w:fill="FFFFFF"/>
        <w:spacing w:before="0" w:beforeAutospacing="0" w:after="0" w:afterAutospacing="0" w:line="360" w:lineRule="auto"/>
        <w:ind w:left="-851" w:right="-1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наличие представлений у детей о средствах выразительности;</w:t>
      </w:r>
    </w:p>
    <w:p w:rsidR="00ED6202" w:rsidRDefault="00ED6202" w:rsidP="0047067E">
      <w:pPr>
        <w:pStyle w:val="c0"/>
        <w:shd w:val="clear" w:color="auto" w:fill="FFFFFF"/>
        <w:spacing w:before="0" w:beforeAutospacing="0" w:after="0" w:afterAutospacing="0" w:line="360" w:lineRule="auto"/>
        <w:ind w:left="-851" w:right="-1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понимание детьми смыслового богатства слова, смысловой близости и различия однокоренных синонимов, понимание словосочетаний в переносном значении;</w:t>
      </w:r>
    </w:p>
    <w:p w:rsidR="00ED6202" w:rsidRDefault="00ED6202" w:rsidP="0047067E">
      <w:pPr>
        <w:pStyle w:val="c0"/>
        <w:shd w:val="clear" w:color="auto" w:fill="FFFFFF"/>
        <w:spacing w:before="0" w:beforeAutospacing="0" w:after="0" w:afterAutospacing="0" w:line="360" w:lineRule="auto"/>
        <w:ind w:left="-851" w:right="-1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понимание и овладение переносным значением многозначных слов;</w:t>
      </w:r>
    </w:p>
    <w:p w:rsidR="00ED6202" w:rsidRDefault="00ED6202" w:rsidP="0047067E">
      <w:pPr>
        <w:pStyle w:val="c0"/>
        <w:shd w:val="clear" w:color="auto" w:fill="FFFFFF"/>
        <w:spacing w:before="0" w:beforeAutospacing="0" w:after="0" w:afterAutospacing="0" w:line="360" w:lineRule="auto"/>
        <w:ind w:left="-851" w:right="-1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способность детей воспринимать, выделять и замечать средства художественной выразительности;</w:t>
      </w:r>
    </w:p>
    <w:p w:rsidR="00ED6202" w:rsidRDefault="00ED6202" w:rsidP="0047067E">
      <w:pPr>
        <w:pStyle w:val="c0"/>
        <w:shd w:val="clear" w:color="auto" w:fill="FFFFFF"/>
        <w:spacing w:before="0" w:beforeAutospacing="0" w:after="0" w:afterAutospacing="0" w:line="360" w:lineRule="auto"/>
        <w:ind w:left="-851" w:right="-1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использование в своей речи разнообразных средств образности (эпитеты, метафоры, сравнения) ;</w:t>
      </w:r>
    </w:p>
    <w:p w:rsidR="00ED6202" w:rsidRDefault="00ED6202" w:rsidP="0047067E">
      <w:pPr>
        <w:pStyle w:val="c0"/>
        <w:shd w:val="clear" w:color="auto" w:fill="FFFFFF"/>
        <w:spacing w:before="0" w:beforeAutospacing="0" w:after="0" w:afterAutospacing="0" w:line="360" w:lineRule="auto"/>
        <w:ind w:left="-851" w:right="-1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владение запасом грамматических средств, способность чувствовать структуру и семантическое место формы слова в предложении;</w:t>
      </w:r>
    </w:p>
    <w:p w:rsidR="00ED6202" w:rsidRDefault="00ED6202" w:rsidP="0047067E">
      <w:pPr>
        <w:pStyle w:val="c0"/>
        <w:shd w:val="clear" w:color="auto" w:fill="FFFFFF"/>
        <w:spacing w:before="0" w:beforeAutospacing="0" w:after="0" w:afterAutospacing="0" w:line="360" w:lineRule="auto"/>
        <w:ind w:left="-851" w:right="-1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умение использовать разнообразные грамматические средства (инверсия, уместное употребление предлогов) ;</w:t>
      </w:r>
    </w:p>
    <w:p w:rsidR="00ED6202" w:rsidRDefault="00ED6202" w:rsidP="0047067E">
      <w:pPr>
        <w:pStyle w:val="c0"/>
        <w:shd w:val="clear" w:color="auto" w:fill="FFFFFF"/>
        <w:spacing w:before="0" w:beforeAutospacing="0" w:after="0" w:afterAutospacing="0" w:line="360" w:lineRule="auto"/>
        <w:ind w:left="-851" w:right="-1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использование в речи синонимов и антонимов;</w:t>
      </w:r>
    </w:p>
    <w:p w:rsidR="00ED6202" w:rsidRDefault="00ED6202" w:rsidP="0047067E">
      <w:pPr>
        <w:pStyle w:val="c0"/>
        <w:shd w:val="clear" w:color="auto" w:fill="FFFFFF"/>
        <w:spacing w:before="0" w:beforeAutospacing="0" w:after="0" w:afterAutospacing="0" w:line="360" w:lineRule="auto"/>
        <w:ind w:left="-851" w:right="-1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осознание обобщенного смысла.</w:t>
      </w:r>
    </w:p>
    <w:p w:rsidR="00ED6202" w:rsidRDefault="00ED6202" w:rsidP="0047067E">
      <w:pPr>
        <w:pStyle w:val="c0"/>
        <w:shd w:val="clear" w:color="auto" w:fill="FFFFFF"/>
        <w:spacing w:before="0" w:beforeAutospacing="0" w:after="0" w:afterAutospacing="0" w:line="360" w:lineRule="auto"/>
        <w:ind w:left="-851" w:right="-1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Ничто так не обогащает образную сторону речи детей, как малые фольклорные </w:t>
      </w:r>
      <w:bookmarkStart w:id="0" w:name="_GoBack"/>
      <w:bookmarkEnd w:id="0"/>
      <w:r>
        <w:rPr>
          <w:rStyle w:val="c1"/>
          <w:color w:val="000000"/>
          <w:sz w:val="28"/>
          <w:szCs w:val="28"/>
        </w:rPr>
        <w:t>жанры. Среди этих сокровищ устного народного творчества загадка занимает особое место.</w:t>
      </w:r>
    </w:p>
    <w:p w:rsidR="00ED6202" w:rsidRDefault="00ED6202" w:rsidP="0047067E">
      <w:pPr>
        <w:pStyle w:val="c0"/>
        <w:shd w:val="clear" w:color="auto" w:fill="FFFFFF"/>
        <w:spacing w:before="0" w:beforeAutospacing="0" w:after="0" w:afterAutospacing="0" w:line="360" w:lineRule="auto"/>
        <w:ind w:left="-851" w:right="-1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1323975</wp:posOffset>
            </wp:positionV>
            <wp:extent cx="2846070" cy="1897380"/>
            <wp:effectExtent l="0" t="0" r="0" b="7620"/>
            <wp:wrapSquare wrapText="bothSides"/>
            <wp:docPr id="2" name="Рисунок 2" descr="https://malchishki-i-devchonki.ru/wp-content/uploads/2023/01/13f58dd8-aee8-5f6b-9ac6-dbe228fb53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lchishki-i-devchonki.ru/wp-content/uploads/2023/01/13f58dd8-aee8-5f6b-9ac6-dbe228fb537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c1"/>
          <w:color w:val="000000"/>
          <w:sz w:val="28"/>
          <w:szCs w:val="28"/>
        </w:rPr>
        <w:t>Загадка – одна из малых форм устного народного творчества, в которой в предельно сжатой, образной форме даются наиболее яркие, характерные признаки предметов или явлений. Разгадывание загадок развивает способность к анализу, обобщению, формирует умение самостоятельно делать выводы, умозаключения, умение четко выделить наиболее характерные, выразительные признаки предмета или явления, умение ярко и лаконично передавать образы предметов, развивает у детей понимание образной стороны речи.</w:t>
      </w:r>
    </w:p>
    <w:p w:rsidR="00ED6202" w:rsidRDefault="00ED6202" w:rsidP="0047067E">
      <w:pPr>
        <w:pStyle w:val="c0"/>
        <w:shd w:val="clear" w:color="auto" w:fill="FFFFFF"/>
        <w:spacing w:before="0" w:beforeAutospacing="0" w:after="0" w:afterAutospacing="0" w:line="360" w:lineRule="auto"/>
        <w:ind w:left="-851" w:right="-1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практики отмечают многостороннее влияние на речь детей загадывания и отгадывания загадок. Ценность этого метода состоит, с одной стороны, в том, что он позволяет эффективно упражнять ум, развивать мыслительные способности, углублять и уточнять знания о предметах и явлениях. С другой стороны, загадки помогают детям проникнуть в образный строй русской речи, овладеть выразительными средствами языка. Загадка определяется как образное, картинное описание характерных признаков предметов и явлений.</w:t>
      </w:r>
    </w:p>
    <w:p w:rsidR="00ED6202" w:rsidRDefault="00ED6202" w:rsidP="0047067E">
      <w:pPr>
        <w:pStyle w:val="c0"/>
        <w:shd w:val="clear" w:color="auto" w:fill="FFFFFF"/>
        <w:spacing w:before="0" w:beforeAutospacing="0" w:after="0" w:afterAutospacing="0" w:line="360" w:lineRule="auto"/>
        <w:ind w:left="-851" w:right="-1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Отгадывание загадок предполагает наличие представлений о целом ряде предметов и явлений. Играя в загадки, ребёнок как бы сдаёт экзамен – хорошо ли он уже познакомился с окружающим миром?</w:t>
      </w:r>
    </w:p>
    <w:p w:rsidR="00ED6202" w:rsidRDefault="00ED6202" w:rsidP="0047067E">
      <w:pPr>
        <w:pStyle w:val="c0"/>
        <w:shd w:val="clear" w:color="auto" w:fill="FFFFFF"/>
        <w:spacing w:before="0" w:beforeAutospacing="0" w:after="0" w:afterAutospacing="0" w:line="360" w:lineRule="auto"/>
        <w:ind w:left="-851" w:right="-1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Загадка заставляет ребёнка всматриваться в окружающую действительность, быть наблюдательным, уметь сосредоточить внимание на каком-то предмете или на слове, которое называет его, на звуке, который помогает отгадать загадку. Ребёнок учится находить поэзию в самых простых вещах. Каждая новая загадка, разгаданная ребёнком, становится очередной ступенькой в развитии его мышления и речи. Коллективное отгадывание загадок с последующим их обсуждением даёт </w:t>
      </w:r>
      <w:r>
        <w:rPr>
          <w:rStyle w:val="c1"/>
          <w:color w:val="000000"/>
          <w:sz w:val="28"/>
          <w:szCs w:val="28"/>
        </w:rPr>
        <w:lastRenderedPageBreak/>
        <w:t>возможность взрослым (педагогам, родителям) формировать у ребёнка коммуникативные способности.</w:t>
      </w:r>
    </w:p>
    <w:p w:rsidR="00ED6202" w:rsidRDefault="00ED6202" w:rsidP="0047067E">
      <w:pPr>
        <w:pStyle w:val="c0"/>
        <w:shd w:val="clear" w:color="auto" w:fill="FFFFFF"/>
        <w:spacing w:before="0" w:beforeAutospacing="0" w:after="0" w:afterAutospacing="0" w:line="360" w:lineRule="auto"/>
        <w:ind w:left="-851" w:right="-1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Способы построения загадки разнообразны. Чаще загадка строится на перечислении признаков предмета, явления (величина, форма, цвет, вкус, звучание, движение и т. д.) .</w:t>
      </w:r>
    </w:p>
    <w:p w:rsidR="00ED6202" w:rsidRDefault="00ED6202" w:rsidP="0047067E">
      <w:pPr>
        <w:pStyle w:val="c0"/>
        <w:shd w:val="clear" w:color="auto" w:fill="FFFFFF"/>
        <w:spacing w:before="0" w:beforeAutospacing="0" w:after="0" w:afterAutospacing="0" w:line="360" w:lineRule="auto"/>
        <w:ind w:left="-851" w:right="-1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Чтобы отгадать загадку, нужно быть хорошо знакомым с признаками предмета, уметь их выделять, связывать по ассоциации с другими, не названными в загадке. Надо уметь наблюдать явления в развитии, в сложных и многообразных связях, это помогает построению правильных суждений и умозаключений.</w:t>
      </w:r>
    </w:p>
    <w:p w:rsidR="00ED6202" w:rsidRDefault="00ED6202" w:rsidP="0047067E">
      <w:pPr>
        <w:pStyle w:val="c0"/>
        <w:shd w:val="clear" w:color="auto" w:fill="FFFFFF"/>
        <w:spacing w:before="0" w:beforeAutospacing="0" w:after="0" w:afterAutospacing="0" w:line="360" w:lineRule="auto"/>
        <w:ind w:left="-851" w:right="-1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Изобразительно-выразительные средства загадок богаты и разнообразны:</w:t>
      </w:r>
    </w:p>
    <w:p w:rsidR="00ED6202" w:rsidRDefault="00ED6202" w:rsidP="0047067E">
      <w:pPr>
        <w:pStyle w:val="c0"/>
        <w:shd w:val="clear" w:color="auto" w:fill="FFFFFF"/>
        <w:spacing w:before="0" w:beforeAutospacing="0" w:after="0" w:afterAutospacing="0" w:line="360" w:lineRule="auto"/>
        <w:ind w:left="-851" w:right="-1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употребление слова в переносном значении (внешний вид, общее назначение, частные признаки предметов) ;</w:t>
      </w:r>
    </w:p>
    <w:p w:rsidR="00ED6202" w:rsidRDefault="00ED6202" w:rsidP="0047067E">
      <w:pPr>
        <w:pStyle w:val="c0"/>
        <w:shd w:val="clear" w:color="auto" w:fill="FFFFFF"/>
        <w:spacing w:before="0" w:beforeAutospacing="0" w:after="0" w:afterAutospacing="0" w:line="360" w:lineRule="auto"/>
        <w:ind w:left="-851" w:right="-1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сопоставление с человеком (олицетворение, иногда используются личные имена;</w:t>
      </w:r>
    </w:p>
    <w:p w:rsidR="00ED6202" w:rsidRDefault="00ED6202" w:rsidP="0047067E">
      <w:pPr>
        <w:pStyle w:val="c0"/>
        <w:shd w:val="clear" w:color="auto" w:fill="FFFFFF"/>
        <w:spacing w:before="0" w:beforeAutospacing="0" w:after="0" w:afterAutospacing="0" w:line="360" w:lineRule="auto"/>
        <w:ind w:left="-851" w:right="-1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многозначность слова;</w:t>
      </w:r>
    </w:p>
    <w:p w:rsidR="00ED6202" w:rsidRDefault="00ED6202" w:rsidP="0047067E">
      <w:pPr>
        <w:pStyle w:val="c0"/>
        <w:shd w:val="clear" w:color="auto" w:fill="FFFFFF"/>
        <w:spacing w:before="0" w:beforeAutospacing="0" w:after="0" w:afterAutospacing="0" w:line="360" w:lineRule="auto"/>
        <w:ind w:left="-851" w:right="-1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применяются эпитеты и сравнения.</w:t>
      </w:r>
    </w:p>
    <w:p w:rsidR="00ED6202" w:rsidRDefault="00ED6202" w:rsidP="0047067E">
      <w:pPr>
        <w:pStyle w:val="c0"/>
        <w:shd w:val="clear" w:color="auto" w:fill="FFFFFF"/>
        <w:spacing w:before="0" w:beforeAutospacing="0" w:after="0" w:afterAutospacing="0" w:line="360" w:lineRule="auto"/>
        <w:ind w:left="-851" w:right="-1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загадках также могут сочетаться различные изобразительно-выразительные средства.</w:t>
      </w:r>
    </w:p>
    <w:p w:rsidR="00ED6202" w:rsidRPr="00ED6202" w:rsidRDefault="00ED6202" w:rsidP="0047067E">
      <w:pPr>
        <w:pStyle w:val="c0"/>
        <w:shd w:val="clear" w:color="auto" w:fill="FFFFFF"/>
        <w:spacing w:before="0" w:beforeAutospacing="0" w:after="0" w:afterAutospacing="0" w:line="360" w:lineRule="auto"/>
        <w:ind w:left="-851" w:right="-1" w:firstLine="709"/>
        <w:jc w:val="both"/>
        <w:rPr>
          <w:rFonts w:ascii="Calibri" w:hAnsi="Calibri"/>
          <w:i/>
          <w:color w:val="000000"/>
          <w:sz w:val="22"/>
          <w:szCs w:val="22"/>
        </w:rPr>
      </w:pPr>
      <w:r w:rsidRPr="00ED6202">
        <w:rPr>
          <w:rStyle w:val="c1"/>
          <w:i/>
          <w:color w:val="000000"/>
          <w:sz w:val="28"/>
          <w:szCs w:val="28"/>
        </w:rPr>
        <w:t>Условия отгадывания:</w:t>
      </w:r>
    </w:p>
    <w:p w:rsidR="00ED6202" w:rsidRDefault="00ED6202" w:rsidP="0047067E">
      <w:pPr>
        <w:pStyle w:val="c0"/>
        <w:shd w:val="clear" w:color="auto" w:fill="FFFFFF"/>
        <w:spacing w:before="0" w:beforeAutospacing="0" w:after="0" w:afterAutospacing="0" w:line="360" w:lineRule="auto"/>
        <w:ind w:left="-851" w:right="-1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системность в наблюдении (за листьями, за ягодами) ;</w:t>
      </w:r>
    </w:p>
    <w:p w:rsidR="00ED6202" w:rsidRDefault="00ED6202" w:rsidP="0047067E">
      <w:pPr>
        <w:pStyle w:val="c0"/>
        <w:shd w:val="clear" w:color="auto" w:fill="FFFFFF"/>
        <w:spacing w:before="0" w:beforeAutospacing="0" w:after="0" w:afterAutospacing="0" w:line="360" w:lineRule="auto"/>
        <w:ind w:left="-851" w:right="-1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понимание содержания загадки;</w:t>
      </w:r>
    </w:p>
    <w:p w:rsidR="00ED6202" w:rsidRDefault="00ED6202" w:rsidP="0047067E">
      <w:pPr>
        <w:pStyle w:val="c0"/>
        <w:shd w:val="clear" w:color="auto" w:fill="FFFFFF"/>
        <w:spacing w:before="0" w:beforeAutospacing="0" w:after="0" w:afterAutospacing="0" w:line="360" w:lineRule="auto"/>
        <w:ind w:left="-851" w:right="-1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обучение объяснению и доказательству отгадки;</w:t>
      </w:r>
    </w:p>
    <w:p w:rsidR="00ED6202" w:rsidRDefault="00ED6202" w:rsidP="0047067E">
      <w:pPr>
        <w:pStyle w:val="c0"/>
        <w:shd w:val="clear" w:color="auto" w:fill="FFFFFF"/>
        <w:spacing w:before="0" w:beforeAutospacing="0" w:after="0" w:afterAutospacing="0" w:line="360" w:lineRule="auto"/>
        <w:ind w:left="-851" w:right="-1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проведение опыта (например, снег) ;</w:t>
      </w:r>
    </w:p>
    <w:p w:rsidR="00ED6202" w:rsidRDefault="00ED6202" w:rsidP="0047067E">
      <w:pPr>
        <w:pStyle w:val="c0"/>
        <w:shd w:val="clear" w:color="auto" w:fill="FFFFFF"/>
        <w:spacing w:before="0" w:beforeAutospacing="0" w:after="0" w:afterAutospacing="0" w:line="360" w:lineRule="auto"/>
        <w:ind w:left="-851" w:right="-1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дидактические игры («Кому что нужно», «Что для чего нужно», «Что из чего сделано») ;</w:t>
      </w:r>
    </w:p>
    <w:p w:rsidR="00ED6202" w:rsidRDefault="00ED6202" w:rsidP="0047067E">
      <w:pPr>
        <w:pStyle w:val="c0"/>
        <w:shd w:val="clear" w:color="auto" w:fill="FFFFFF"/>
        <w:spacing w:before="0" w:beforeAutospacing="0" w:after="0" w:afterAutospacing="0" w:line="360" w:lineRule="auto"/>
        <w:ind w:left="-851" w:right="-1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непосредственные действия с предметами в труде, в игре (название предмета, части предмета, материал из которого сделан предмет) .</w:t>
      </w:r>
    </w:p>
    <w:p w:rsidR="00ED6202" w:rsidRPr="00ED6202" w:rsidRDefault="00ED6202" w:rsidP="0047067E">
      <w:pPr>
        <w:pStyle w:val="c0"/>
        <w:shd w:val="clear" w:color="auto" w:fill="FFFFFF"/>
        <w:spacing w:before="0" w:beforeAutospacing="0" w:after="0" w:afterAutospacing="0" w:line="360" w:lineRule="auto"/>
        <w:ind w:left="-851" w:right="-1" w:firstLine="709"/>
        <w:jc w:val="both"/>
        <w:rPr>
          <w:rFonts w:ascii="Calibri" w:hAnsi="Calibri"/>
          <w:i/>
          <w:color w:val="000000"/>
          <w:sz w:val="22"/>
          <w:szCs w:val="22"/>
        </w:rPr>
      </w:pPr>
      <w:r w:rsidRPr="00ED6202">
        <w:rPr>
          <w:rStyle w:val="c1"/>
          <w:i/>
          <w:color w:val="000000"/>
          <w:sz w:val="28"/>
          <w:szCs w:val="28"/>
        </w:rPr>
        <w:t>Приемы отгадывания:</w:t>
      </w:r>
    </w:p>
    <w:p w:rsidR="00ED6202" w:rsidRDefault="00ED6202" w:rsidP="0047067E">
      <w:pPr>
        <w:pStyle w:val="c0"/>
        <w:shd w:val="clear" w:color="auto" w:fill="FFFFFF"/>
        <w:spacing w:before="0" w:beforeAutospacing="0" w:after="0" w:afterAutospacing="0" w:line="360" w:lineRule="auto"/>
        <w:ind w:left="-851" w:right="-1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выделение указанных в загадке признаков неизвестного объекта, т. е. проведение анализа;</w:t>
      </w:r>
    </w:p>
    <w:p w:rsidR="00ED6202" w:rsidRDefault="00ED6202" w:rsidP="0047067E">
      <w:pPr>
        <w:pStyle w:val="c0"/>
        <w:shd w:val="clear" w:color="auto" w:fill="FFFFFF"/>
        <w:spacing w:before="0" w:beforeAutospacing="0" w:after="0" w:afterAutospacing="0" w:line="360" w:lineRule="auto"/>
        <w:ind w:left="-851" w:right="-1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 сопоставление и объединение эти признаков, с целью выявления возможных между ними связей, т. е. проведение синтеза;</w:t>
      </w:r>
    </w:p>
    <w:p w:rsidR="00ED6202" w:rsidRDefault="00ED6202" w:rsidP="0047067E">
      <w:pPr>
        <w:pStyle w:val="c0"/>
        <w:shd w:val="clear" w:color="auto" w:fill="FFFFFF"/>
        <w:spacing w:before="0" w:beforeAutospacing="0" w:after="0" w:afterAutospacing="0" w:line="360" w:lineRule="auto"/>
        <w:ind w:left="-851" w:right="-1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 основе соотнесенных признаков и выявленных связей формулирование вывода (умозаключение, т. е. отгадывание загадки.</w:t>
      </w:r>
    </w:p>
    <w:p w:rsidR="00ED6202" w:rsidRDefault="00ED6202" w:rsidP="0047067E">
      <w:pPr>
        <w:spacing w:line="360" w:lineRule="auto"/>
        <w:ind w:left="-851" w:right="-1" w:firstLine="709"/>
        <w:jc w:val="both"/>
      </w:pPr>
    </w:p>
    <w:p w:rsidR="00772469" w:rsidRDefault="00772469" w:rsidP="0047067E">
      <w:pPr>
        <w:spacing w:line="360" w:lineRule="auto"/>
        <w:ind w:left="-851" w:right="-1" w:firstLine="709"/>
        <w:jc w:val="both"/>
      </w:pPr>
    </w:p>
    <w:sectPr w:rsidR="00772469" w:rsidSect="0047067E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44"/>
    <w:rsid w:val="0047067E"/>
    <w:rsid w:val="00592644"/>
    <w:rsid w:val="00772469"/>
    <w:rsid w:val="00E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F731"/>
  <w15:chartTrackingRefBased/>
  <w15:docId w15:val="{3D5312B7-514D-4623-87D5-F9FBD557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2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D6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6202"/>
  </w:style>
  <w:style w:type="paragraph" w:customStyle="1" w:styleId="c0">
    <w:name w:val="c0"/>
    <w:basedOn w:val="a"/>
    <w:rsid w:val="00ED6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2023-04-14T06:19:00Z</dcterms:created>
  <dcterms:modified xsi:type="dcterms:W3CDTF">2023-04-14T06:33:00Z</dcterms:modified>
</cp:coreProperties>
</file>