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C5" w:rsidRDefault="00047A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E069C5" w:rsidRDefault="00047A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«Детский сад № 30»</w:t>
      </w:r>
    </w:p>
    <w:p w:rsidR="00E069C5" w:rsidRDefault="00E069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69C5" w:rsidRDefault="00E069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69C5" w:rsidRDefault="00E069C5">
      <w:pPr>
        <w:rPr>
          <w:rFonts w:ascii="Times New Roman" w:hAnsi="Times New Roman" w:cs="Times New Roman"/>
          <w:sz w:val="32"/>
          <w:szCs w:val="32"/>
        </w:rPr>
      </w:pPr>
    </w:p>
    <w:p w:rsidR="00E069C5" w:rsidRDefault="00E069C5">
      <w:pPr>
        <w:rPr>
          <w:rFonts w:ascii="Times New Roman" w:hAnsi="Times New Roman" w:cs="Times New Roman"/>
          <w:sz w:val="32"/>
          <w:szCs w:val="32"/>
        </w:rPr>
      </w:pPr>
    </w:p>
    <w:p w:rsidR="00E069C5" w:rsidRDefault="00E069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69C5" w:rsidRDefault="00047A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E069C5" w:rsidRDefault="00047A2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«Развитие речи детей второй младшей группы»</w:t>
      </w:r>
    </w:p>
    <w:p w:rsidR="00E069C5" w:rsidRDefault="00E069C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E069C5" w:rsidRDefault="00E069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69C5" w:rsidRDefault="00E069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69C5" w:rsidRDefault="00E069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69C5" w:rsidRDefault="00E069C5">
      <w:pPr>
        <w:rPr>
          <w:rFonts w:ascii="Times New Roman" w:hAnsi="Times New Roman" w:cs="Times New Roman"/>
          <w:sz w:val="32"/>
          <w:szCs w:val="32"/>
        </w:rPr>
      </w:pPr>
    </w:p>
    <w:p w:rsidR="00E069C5" w:rsidRDefault="00047A2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воспитатель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69C5" w:rsidRDefault="00047A23">
      <w:pPr>
        <w:wordWrap w:val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Слинько</w:t>
      </w:r>
      <w:r>
        <w:rPr>
          <w:rFonts w:ascii="Times New Roman" w:hAnsi="Times New Roman" w:cs="Times New Roman"/>
          <w:sz w:val="32"/>
          <w:szCs w:val="32"/>
        </w:rPr>
        <w:t xml:space="preserve"> Александра Валерьевна</w:t>
      </w:r>
    </w:p>
    <w:p w:rsidR="00E069C5" w:rsidRDefault="00E069C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069C5" w:rsidRDefault="00E069C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069C5" w:rsidRDefault="00E069C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069C5" w:rsidRDefault="00E069C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069C5" w:rsidRDefault="00E069C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069C5" w:rsidRDefault="00047A23">
      <w:pPr>
        <w:ind w:firstLineChars="1200" w:firstLine="3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</w:t>
      </w:r>
    </w:p>
    <w:p w:rsidR="00E069C5" w:rsidRDefault="00047A23">
      <w:pPr>
        <w:ind w:firstLineChars="1200" w:firstLine="3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2024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Четв</w:t>
      </w:r>
      <w:r>
        <w:rPr>
          <w:rStyle w:val="c0"/>
          <w:color w:val="000000"/>
          <w:sz w:val="28"/>
          <w:szCs w:val="28"/>
        </w:rPr>
        <w:t>ё</w:t>
      </w:r>
      <w:r>
        <w:rPr>
          <w:rStyle w:val="c0"/>
          <w:color w:val="000000"/>
          <w:sz w:val="28"/>
          <w:szCs w:val="28"/>
        </w:rPr>
        <w:t xml:space="preserve">ртый год жизни является переходным из раннего детства к </w:t>
      </w:r>
      <w:proofErr w:type="gramStart"/>
      <w:r>
        <w:rPr>
          <w:rStyle w:val="c0"/>
          <w:color w:val="000000"/>
          <w:sz w:val="28"/>
          <w:szCs w:val="28"/>
        </w:rPr>
        <w:t>дошкольному</w:t>
      </w:r>
      <w:proofErr w:type="gramEnd"/>
      <w:r>
        <w:rPr>
          <w:rStyle w:val="c0"/>
          <w:color w:val="000000"/>
          <w:sz w:val="28"/>
          <w:szCs w:val="28"/>
        </w:rPr>
        <w:t>. Этот период характеризуется стремлением ребёнка к самостоятельности, развитием наглядно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действенного мышления, активным </w:t>
      </w:r>
      <w:r>
        <w:rPr>
          <w:rStyle w:val="c0"/>
          <w:color w:val="000000"/>
          <w:sz w:val="28"/>
          <w:szCs w:val="28"/>
        </w:rPr>
        <w:t>развитием речи.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Своевременное и полноценное формирование речи в дошкольном детстве – одно из основных условий нормального развития ребёнка в дальнейшем и его успешного обучения в школе.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Работа по развитию речи детей находится в тесной связи с обогащением п</w:t>
      </w:r>
      <w:r>
        <w:rPr>
          <w:rStyle w:val="c0"/>
          <w:color w:val="000000"/>
          <w:sz w:val="28"/>
          <w:szCs w:val="28"/>
        </w:rPr>
        <w:t>редставлений об окружающем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. Чем шире круг знаний ребёнка об окружающих предметах и явлениях, тем богаче его речь. Расширение словаря происходит на фоне непосредственных действий с предметами. В этом возрасте обогащается словарь названиями растений, предмет</w:t>
      </w:r>
      <w:r>
        <w:rPr>
          <w:rStyle w:val="c0"/>
          <w:color w:val="000000"/>
          <w:sz w:val="28"/>
          <w:szCs w:val="28"/>
        </w:rPr>
        <w:t>ов питания, одежды, мебели, животных, игрушек.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Расширяя словарь, следует одновременно формировать умение высказы</w:t>
      </w:r>
      <w:r>
        <w:rPr>
          <w:rStyle w:val="c0"/>
          <w:color w:val="000000"/>
          <w:sz w:val="28"/>
          <w:szCs w:val="28"/>
        </w:rPr>
        <w:t>вать элементарные суждения. Чтобы ребёнок мог выразить свою мысль в связной форме, его надо научить наблюдать, выделять главное, понимать свя</w:t>
      </w:r>
      <w:r>
        <w:rPr>
          <w:rStyle w:val="c0"/>
          <w:color w:val="000000"/>
          <w:sz w:val="28"/>
          <w:szCs w:val="28"/>
        </w:rPr>
        <w:t>зь и причинно-следственные отношения. Здесь существенную роль играют вопросы взрослых, которые будут подводить ребёнка к высказыванию «Как ты думаешь?», «Зачем?», «Почему?»…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Развивая связную речь, следует учить детей: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Понимать разнообразные вопросы и отв</w:t>
      </w:r>
      <w:r>
        <w:rPr>
          <w:rStyle w:val="c0"/>
          <w:color w:val="000000"/>
          <w:sz w:val="28"/>
          <w:szCs w:val="28"/>
        </w:rPr>
        <w:t>ечать на них;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Задавать вопросы;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Активно включаться в разговор;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Объяснять содержание картины, ситуации;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 Рассказывать о предметах, игрушках, событиях. Узнавание действий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кар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тине – важный элемент развития фразовой речи. Вот стоит девочка, плачет</w:t>
      </w:r>
      <w:r>
        <w:rPr>
          <w:rStyle w:val="c0"/>
          <w:color w:val="000000"/>
          <w:sz w:val="28"/>
          <w:szCs w:val="28"/>
        </w:rPr>
        <w:t>, в небо устремлён воздушный шар. Спросите: «Как ты думаешь, почему девочка плачет, что с ней случилось?». Пусть ребёнок подумает и даже пофантазирует, придумает окончание истории.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Ребёнок этого возраста уже может составить рассказ по памяти о том, что он </w:t>
      </w:r>
      <w:r>
        <w:rPr>
          <w:rStyle w:val="c0"/>
          <w:color w:val="000000"/>
          <w:sz w:val="28"/>
          <w:szCs w:val="28"/>
        </w:rPr>
        <w:t>видел. Значит, в повседневном общении нужно побуждать его к воспоминаниям и рассказам о каких-то интересных событиях.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Для ребёнка 3-4 лет речь является средством общения не только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</w:t>
      </w:r>
      <w:r>
        <w:rPr>
          <w:rStyle w:val="c0"/>
          <w:color w:val="000000"/>
          <w:sz w:val="28"/>
          <w:szCs w:val="28"/>
        </w:rPr>
        <w:t>лыми, но и со сверстниками. Поэтому следует поддерживать стремление</w:t>
      </w:r>
      <w:r>
        <w:rPr>
          <w:rStyle w:val="c0"/>
          <w:color w:val="000000"/>
          <w:sz w:val="28"/>
          <w:szCs w:val="28"/>
        </w:rPr>
        <w:t xml:space="preserve"> ребёнка активно вступать в общение, откликаться на вопросы и предложения взрослого, высказываться, выражать свои желания, чувства, мысли. Поощряйте интересы ребёнка к делам сверстников, желание общаться с ними. В этом возрасте происходит становление нравс</w:t>
      </w:r>
      <w:r>
        <w:rPr>
          <w:rStyle w:val="c0"/>
          <w:color w:val="000000"/>
          <w:sz w:val="28"/>
          <w:szCs w:val="28"/>
        </w:rPr>
        <w:t>твенных качеств, поэтому учите ребёнка понимать эмоциональное состояние и настроение других: друзей, родственников, сказочных героев. После просмотра мультфильма или чтения книги обязательно обсудите содержание: кто поступил хорошо, кто – плохо, почему так</w:t>
      </w:r>
      <w:r>
        <w:rPr>
          <w:rStyle w:val="c0"/>
          <w:color w:val="000000"/>
          <w:sz w:val="28"/>
          <w:szCs w:val="28"/>
        </w:rPr>
        <w:t xml:space="preserve"> нельзя делать. Упражняйте ребёнка в ситуациях, в которых нужно пожалеть, утешить, помочь (например, кукла заболела, зайка грустный…).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lastRenderedPageBreak/>
        <w:t>Грамматический строй речи</w:t>
      </w:r>
      <w:r>
        <w:rPr>
          <w:rStyle w:val="c0"/>
          <w:color w:val="000000"/>
          <w:sz w:val="28"/>
          <w:szCs w:val="28"/>
        </w:rPr>
        <w:t xml:space="preserve"> заключается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>: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 </w:t>
      </w:r>
      <w:proofErr w:type="gramStart"/>
      <w:r>
        <w:rPr>
          <w:rStyle w:val="c0"/>
          <w:color w:val="000000"/>
          <w:sz w:val="28"/>
          <w:szCs w:val="28"/>
        </w:rPr>
        <w:t>развитии</w:t>
      </w:r>
      <w:proofErr w:type="gramEnd"/>
      <w:r>
        <w:rPr>
          <w:rStyle w:val="c0"/>
          <w:color w:val="000000"/>
          <w:sz w:val="28"/>
          <w:szCs w:val="28"/>
        </w:rPr>
        <w:t xml:space="preserve"> умения согласовывать слова в предложении;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 </w:t>
      </w:r>
      <w:proofErr w:type="gramStart"/>
      <w:r>
        <w:rPr>
          <w:rStyle w:val="c0"/>
          <w:color w:val="000000"/>
          <w:sz w:val="28"/>
          <w:szCs w:val="28"/>
        </w:rPr>
        <w:t>употреблении</w:t>
      </w:r>
      <w:proofErr w:type="gramEnd"/>
      <w:r>
        <w:rPr>
          <w:rStyle w:val="c0"/>
          <w:color w:val="000000"/>
          <w:sz w:val="28"/>
          <w:szCs w:val="28"/>
        </w:rPr>
        <w:t xml:space="preserve"> ласкательно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уменьшительных слов;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 </w:t>
      </w:r>
      <w:proofErr w:type="gramStart"/>
      <w:r>
        <w:rPr>
          <w:rStyle w:val="c0"/>
          <w:color w:val="000000"/>
          <w:sz w:val="28"/>
          <w:szCs w:val="28"/>
        </w:rPr>
        <w:t>употреблении</w:t>
      </w:r>
      <w:proofErr w:type="gramEnd"/>
      <w:r>
        <w:rPr>
          <w:rStyle w:val="c0"/>
          <w:color w:val="000000"/>
          <w:sz w:val="28"/>
          <w:szCs w:val="28"/>
        </w:rPr>
        <w:t xml:space="preserve"> прилагательных, глаголов.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Предлагаемые задания: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«Один – много»: матрёшка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матрёшки, машина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машины.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«Назови детёныша»: кошка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котёнок, утка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утёнок, медведь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-м</w:t>
      </w:r>
      <w:proofErr w:type="gramEnd"/>
      <w:r>
        <w:rPr>
          <w:rStyle w:val="c0"/>
          <w:color w:val="000000"/>
          <w:sz w:val="28"/>
          <w:szCs w:val="28"/>
        </w:rPr>
        <w:t>едвежонок, соба</w:t>
      </w:r>
      <w:r>
        <w:rPr>
          <w:rStyle w:val="c0"/>
          <w:color w:val="000000"/>
          <w:sz w:val="28"/>
          <w:szCs w:val="28"/>
        </w:rPr>
        <w:t>ка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щенок…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«Добавь слово»: дом</w:t>
      </w:r>
      <w:r>
        <w:rPr>
          <w:rStyle w:val="c0"/>
          <w:color w:val="000000"/>
          <w:sz w:val="28"/>
          <w:szCs w:val="28"/>
        </w:rPr>
        <w:t xml:space="preserve"> – домик, стол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-…(столик), ложка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-…(ложечка), стул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-…(стульчик).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Звуковая культура речи.</w:t>
      </w:r>
      <w:r>
        <w:rPr>
          <w:rStyle w:val="c0"/>
          <w:color w:val="000000"/>
          <w:sz w:val="28"/>
          <w:szCs w:val="28"/>
        </w:rPr>
        <w:t> Обследование речи специалисто</w:t>
      </w:r>
      <w:r>
        <w:rPr>
          <w:rStyle w:val="c0"/>
          <w:color w:val="000000"/>
          <w:sz w:val="28"/>
          <w:szCs w:val="28"/>
        </w:rPr>
        <w:t>м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 w:rsidR="00F836E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логопедом начина</w:t>
      </w:r>
      <w:r>
        <w:rPr>
          <w:rStyle w:val="c0"/>
          <w:color w:val="000000"/>
          <w:sz w:val="28"/>
          <w:szCs w:val="28"/>
        </w:rPr>
        <w:t>ется с 5-ти лет, так как считается, что до 5-ти лет происходит становление речи. Но не следует ждать до этого возрас</w:t>
      </w:r>
      <w:r>
        <w:rPr>
          <w:rStyle w:val="c0"/>
          <w:color w:val="000000"/>
          <w:sz w:val="28"/>
          <w:szCs w:val="28"/>
        </w:rPr>
        <w:t>та, пока у ребёнка закрепится неправильное произношение звуков, родителям нужно уже сейчас: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• развивать речевой аппарат (подвижность языка, губ при помощи простых упражнений, например: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«Язычок спрятался, показался», «Язычок красит стены в своём домике», «Я</w:t>
      </w:r>
      <w:r>
        <w:rPr>
          <w:rStyle w:val="c0"/>
          <w:color w:val="000000"/>
          <w:sz w:val="28"/>
          <w:szCs w:val="28"/>
        </w:rPr>
        <w:t>зычок выглядывает, нет ли дождика»);</w:t>
      </w:r>
      <w:proofErr w:type="gramEnd"/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поощрять звукоподражание, звуковое сопровождение игровых действий в иг</w:t>
      </w:r>
      <w:r>
        <w:rPr>
          <w:rStyle w:val="c0"/>
          <w:color w:val="000000"/>
          <w:sz w:val="28"/>
          <w:szCs w:val="28"/>
        </w:rPr>
        <w:t>рах</w:t>
      </w:r>
      <w:proofErr w:type="gramStart"/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:</w:t>
      </w:r>
      <w:proofErr w:type="gramEnd"/>
      <w:r>
        <w:rPr>
          <w:rStyle w:val="c0"/>
          <w:color w:val="000000"/>
          <w:sz w:val="28"/>
          <w:szCs w:val="28"/>
        </w:rPr>
        <w:t xml:space="preserve"> «Лошадка», «Паровоз», «Как гудит машина?», «Как рычит медведь?»…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 упражнять в правильном произношении гласных и согласных звуков (не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пускать сюсюканье). Можно повторять с детьми </w:t>
      </w:r>
      <w:proofErr w:type="spellStart"/>
      <w:r w:rsidR="00F836E8">
        <w:rPr>
          <w:rStyle w:val="c0"/>
          <w:color w:val="000000"/>
          <w:sz w:val="28"/>
          <w:szCs w:val="28"/>
        </w:rPr>
        <w:t>чистоговорки</w:t>
      </w:r>
      <w:proofErr w:type="spellEnd"/>
      <w:r>
        <w:rPr>
          <w:rStyle w:val="c0"/>
          <w:color w:val="000000"/>
          <w:sz w:val="28"/>
          <w:szCs w:val="28"/>
        </w:rPr>
        <w:t xml:space="preserve">, например: </w:t>
      </w:r>
      <w:proofErr w:type="gramStart"/>
      <w:r>
        <w:rPr>
          <w:rStyle w:val="c0"/>
          <w:color w:val="000000"/>
          <w:sz w:val="28"/>
          <w:szCs w:val="28"/>
        </w:rPr>
        <w:t>«Баю, баю, баю – куколку качаю», «Люли, люли, люли – куколки уснули», «Шапка, да шубка – вот и весь Мишутка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».</w:t>
      </w:r>
      <w:proofErr w:type="gramEnd"/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 развивать фонематический слух (в играх «Угадай, что звучит?», «Кто тебя </w:t>
      </w:r>
      <w:proofErr w:type="gramStart"/>
      <w:r>
        <w:rPr>
          <w:rStyle w:val="c0"/>
          <w:color w:val="000000"/>
          <w:sz w:val="28"/>
          <w:szCs w:val="28"/>
        </w:rPr>
        <w:t>по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звал?»).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• Развивать речевое дыхание: исполнение длинных песенок (предлагать дли</w:t>
      </w:r>
      <w:r>
        <w:rPr>
          <w:rStyle w:val="c0"/>
          <w:color w:val="000000"/>
          <w:sz w:val="28"/>
          <w:szCs w:val="28"/>
        </w:rPr>
        <w:t>тельно (2-3 сек) на одном дыхании произносить звук на выдохе: «а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а», «у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у»…).</w:t>
      </w:r>
      <w:proofErr w:type="gramEnd"/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 Развивать речь и мелкую моторику в пальчиковых играх. Секрет волшебной </w:t>
      </w:r>
      <w:r>
        <w:rPr>
          <w:rStyle w:val="c0"/>
          <w:color w:val="000000"/>
          <w:sz w:val="28"/>
          <w:szCs w:val="28"/>
        </w:rPr>
        <w:t>взаимосвязи мелкой моторики и развития речи состоит в том, что при выпол</w:t>
      </w:r>
      <w:r>
        <w:rPr>
          <w:rStyle w:val="c0"/>
          <w:color w:val="000000"/>
          <w:sz w:val="28"/>
          <w:szCs w:val="28"/>
        </w:rPr>
        <w:t>нении мелких движений пальцами рук происходит давление на кончики ра</w:t>
      </w:r>
      <w:r>
        <w:rPr>
          <w:rStyle w:val="c0"/>
          <w:color w:val="000000"/>
          <w:sz w:val="28"/>
          <w:szCs w:val="28"/>
        </w:rPr>
        <w:t>ботающих пальцев и в кору головного мозга устремляются сигналы, которые активизируют пока незрелые клетки коры гол</w:t>
      </w:r>
      <w:r>
        <w:rPr>
          <w:rStyle w:val="c0"/>
          <w:color w:val="000000"/>
          <w:sz w:val="28"/>
          <w:szCs w:val="28"/>
        </w:rPr>
        <w:t>овного мозга, отвечающие за формирование речи ребенка. Вот почему при выполнении разнообразных действий пальцами рук и происходит развитие речи, а значит, и мышления.</w:t>
      </w:r>
    </w:p>
    <w:p w:rsidR="00E069C5" w:rsidRDefault="00047A23" w:rsidP="00F836E8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помните, что дети во всём подражают взрослым. Очень хорошо, когда ребёнок слышит правил</w:t>
      </w:r>
      <w:r>
        <w:rPr>
          <w:rStyle w:val="c0"/>
          <w:color w:val="000000"/>
          <w:sz w:val="28"/>
          <w:szCs w:val="28"/>
        </w:rPr>
        <w:t>ьную речь, произведения художественной литературы, устное народное творчество.</w:t>
      </w:r>
    </w:p>
    <w:p w:rsidR="00E069C5" w:rsidRDefault="00E069C5" w:rsidP="00F836E8">
      <w:pPr>
        <w:spacing w:after="0" w:line="240" w:lineRule="auto"/>
        <w:ind w:firstLine="709"/>
        <w:contextualSpacing/>
        <w:jc w:val="both"/>
      </w:pPr>
    </w:p>
    <w:p w:rsidR="00E069C5" w:rsidRDefault="00E069C5" w:rsidP="00F836E8">
      <w:pPr>
        <w:spacing w:after="0" w:line="240" w:lineRule="auto"/>
        <w:ind w:firstLine="709"/>
        <w:contextualSpacing/>
        <w:jc w:val="both"/>
      </w:pPr>
    </w:p>
    <w:sectPr w:rsidR="00E069C5" w:rsidSect="00F836E8">
      <w:pgSz w:w="11906" w:h="16838"/>
      <w:pgMar w:top="1440" w:right="56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23" w:rsidRDefault="00047A23">
      <w:pPr>
        <w:spacing w:line="240" w:lineRule="auto"/>
      </w:pPr>
      <w:r>
        <w:separator/>
      </w:r>
    </w:p>
  </w:endnote>
  <w:endnote w:type="continuationSeparator" w:id="0">
    <w:p w:rsidR="00047A23" w:rsidRDefault="00047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23" w:rsidRDefault="00047A23">
      <w:pPr>
        <w:spacing w:after="0"/>
      </w:pPr>
      <w:r>
        <w:separator/>
      </w:r>
    </w:p>
  </w:footnote>
  <w:footnote w:type="continuationSeparator" w:id="0">
    <w:p w:rsidR="00047A23" w:rsidRDefault="00047A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F0C70"/>
    <w:rsid w:val="00047A23"/>
    <w:rsid w:val="00E069C5"/>
    <w:rsid w:val="00F836E8"/>
    <w:rsid w:val="173B1754"/>
    <w:rsid w:val="6B1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character" w:customStyle="1" w:styleId="c4">
    <w:name w:val="c4"/>
    <w:basedOn w:val="a0"/>
  </w:style>
  <w:style w:type="character" w:customStyle="1" w:styleId="c5">
    <w:name w:val="c5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character" w:customStyle="1" w:styleId="c4">
    <w:name w:val="c4"/>
    <w:basedOn w:val="a0"/>
  </w:style>
  <w:style w:type="character" w:customStyle="1" w:styleId="c5">
    <w:name w:val="c5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2025-01-26T20:33:00Z</dcterms:created>
  <dcterms:modified xsi:type="dcterms:W3CDTF">2025-01-27T08:01:00Z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B08C26C9FCE94200AAEC056570D00B29_11</vt:lpwstr>
  </property>
</Properties>
</file>