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EE" w:rsidRDefault="00A4620F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C60BEE" w:rsidRDefault="00A4620F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7A0236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Детский сад №30</w:t>
      </w:r>
      <w:r w:rsidR="007A0236">
        <w:rPr>
          <w:rFonts w:ascii="Times New Roman" w:hAnsi="Times New Roman" w:cs="Times New Roman"/>
          <w:sz w:val="32"/>
          <w:szCs w:val="32"/>
        </w:rPr>
        <w:t>»</w:t>
      </w:r>
    </w:p>
    <w:p w:rsidR="00C60BEE" w:rsidRDefault="00C6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BEE" w:rsidRDefault="00A4620F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Консультация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для родителей.</w:t>
      </w:r>
    </w:p>
    <w:p w:rsidR="00C60BEE" w:rsidRDefault="00A4620F">
      <w:pPr>
        <w:spacing w:line="360" w:lineRule="auto"/>
        <w:ind w:left="180" w:right="332" w:hanging="18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«Развитие мелкой моторики дома»</w:t>
      </w:r>
    </w:p>
    <w:p w:rsidR="00C60BEE" w:rsidRDefault="00A462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C60BEE" w:rsidRDefault="00A4620F">
      <w:pPr>
        <w:jc w:val="center"/>
        <w:rPr>
          <w:sz w:val="28"/>
          <w:szCs w:val="28"/>
        </w:rPr>
      </w:pPr>
      <w:r>
        <w:rPr>
          <w:sz w:val="48"/>
          <w:szCs w:val="48"/>
        </w:rPr>
        <w:t xml:space="preserve"> </w:t>
      </w:r>
    </w:p>
    <w:p w:rsidR="00C60BEE" w:rsidRDefault="00C60BE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60BEE" w:rsidRDefault="00C60BEE">
      <w:pPr>
        <w:pStyle w:val="a3"/>
        <w:spacing w:line="360" w:lineRule="auto"/>
        <w:ind w:firstLineChars="550" w:firstLine="1980"/>
        <w:jc w:val="both"/>
        <w:rPr>
          <w:rFonts w:ascii="Times New Roman" w:hAnsi="Times New Roman" w:cs="Times New Roman"/>
          <w:sz w:val="36"/>
          <w:szCs w:val="36"/>
        </w:rPr>
      </w:pPr>
    </w:p>
    <w:p w:rsidR="00C60BEE" w:rsidRDefault="00C60BEE">
      <w:pPr>
        <w:pStyle w:val="a3"/>
        <w:spacing w:line="360" w:lineRule="auto"/>
        <w:ind w:firstLineChars="550" w:firstLine="1980"/>
        <w:jc w:val="both"/>
        <w:rPr>
          <w:rFonts w:ascii="Times New Roman" w:hAnsi="Times New Roman" w:cs="Times New Roman"/>
          <w:sz w:val="36"/>
          <w:szCs w:val="36"/>
        </w:rPr>
      </w:pPr>
    </w:p>
    <w:p w:rsidR="00C60BEE" w:rsidRDefault="00A4620F">
      <w:pPr>
        <w:pStyle w:val="a3"/>
        <w:spacing w:line="360" w:lineRule="auto"/>
        <w:ind w:firstLineChars="550" w:firstLine="1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A02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0BEE" w:rsidRDefault="00A4620F">
      <w:pPr>
        <w:pStyle w:val="a3"/>
        <w:spacing w:line="360" w:lineRule="auto"/>
        <w:ind w:firstLineChars="550" w:firstLine="1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Слинько Александра Валерьевна</w:t>
      </w:r>
    </w:p>
    <w:p w:rsidR="00C60BEE" w:rsidRDefault="00C60BEE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0BEE" w:rsidRDefault="00C60BEE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C60BEE" w:rsidRDefault="00C60BEE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C60BEE" w:rsidRDefault="00A4620F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C60BEE" w:rsidRDefault="00A4620F">
      <w:pPr>
        <w:pStyle w:val="a3"/>
        <w:spacing w:line="360" w:lineRule="auto"/>
        <w:ind w:firstLineChars="1050" w:firstLine="2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60BEE" w:rsidRDefault="00A4620F">
      <w:pPr>
        <w:spacing w:line="360" w:lineRule="auto"/>
        <w:ind w:right="332" w:firstLineChars="100" w:firstLine="2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</w:t>
      </w:r>
      <w:r>
        <w:rPr>
          <w:sz w:val="28"/>
          <w:szCs w:val="28"/>
        </w:rPr>
        <w:t xml:space="preserve">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</w:t>
      </w:r>
    </w:p>
    <w:p w:rsidR="00C60BEE" w:rsidRDefault="00A4620F">
      <w:pPr>
        <w:spacing w:line="360" w:lineRule="auto"/>
        <w:ind w:left="180" w:right="332" w:firstLine="528"/>
        <w:jc w:val="both"/>
        <w:rPr>
          <w:sz w:val="28"/>
          <w:szCs w:val="28"/>
        </w:rPr>
      </w:pPr>
      <w:r>
        <w:rPr>
          <w:sz w:val="28"/>
          <w:szCs w:val="28"/>
        </w:rPr>
        <w:t>И, конечно, в старшем дошкольном возрасте работа по развитию мелкой мот</w:t>
      </w:r>
      <w:r>
        <w:rPr>
          <w:sz w:val="28"/>
          <w:szCs w:val="28"/>
        </w:rPr>
        <w:t xml:space="preserve">орики и координации движений руки должна стать важной частью подготовки к школе, в частности, к письму. </w:t>
      </w:r>
    </w:p>
    <w:p w:rsidR="00C60BEE" w:rsidRDefault="00A4620F">
      <w:pPr>
        <w:spacing w:line="360" w:lineRule="auto"/>
        <w:ind w:left="180" w:right="332" w:firstLine="528"/>
        <w:jc w:val="both"/>
        <w:rPr>
          <w:sz w:val="28"/>
          <w:szCs w:val="28"/>
        </w:rPr>
      </w:pPr>
      <w:r>
        <w:rPr>
          <w:sz w:val="28"/>
          <w:szCs w:val="28"/>
        </w:rPr>
        <w:t>Почему так важно для детей развитие тонкой моторики рук? Дело в том, что в головном мозге центры, отвечающие за речь и движения пальцев рук, расположен</w:t>
      </w:r>
      <w:r>
        <w:rPr>
          <w:sz w:val="28"/>
          <w:szCs w:val="28"/>
        </w:rPr>
        <w:t>ы очень близко. Стимулируя тонкую моторику и активизируя тем самым отделы мозга, мы активизируем и соседние зоны, отвечающие за речь.</w:t>
      </w:r>
    </w:p>
    <w:p w:rsidR="00C60BEE" w:rsidRDefault="00A4620F">
      <w:pPr>
        <w:spacing w:line="360" w:lineRule="auto"/>
        <w:ind w:left="180" w:right="332" w:firstLine="528"/>
        <w:jc w:val="both"/>
        <w:rPr>
          <w:sz w:val="28"/>
          <w:szCs w:val="28"/>
        </w:rPr>
      </w:pPr>
      <w:r>
        <w:rPr>
          <w:sz w:val="28"/>
          <w:szCs w:val="28"/>
        </w:rPr>
        <w:t>Задача воспитателей - донести до родителей значение игр на развитие мелкой моторики. Родители должны понять: чтобы заинтер</w:t>
      </w:r>
      <w:r>
        <w:rPr>
          <w:sz w:val="28"/>
          <w:szCs w:val="28"/>
        </w:rPr>
        <w:t>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Предлагаю вашему вниманию игры на развитие мелкой моторики, которыми можно заниматься как</w:t>
      </w:r>
      <w:r>
        <w:rPr>
          <w:sz w:val="28"/>
          <w:szCs w:val="28"/>
        </w:rPr>
        <w:t xml:space="preserve"> в детском саду, так и дома. 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7A0236" w:rsidRDefault="007A0236">
      <w:pPr>
        <w:spacing w:line="360" w:lineRule="auto"/>
        <w:ind w:left="180" w:right="332"/>
        <w:jc w:val="both"/>
        <w:rPr>
          <w:sz w:val="28"/>
          <w:szCs w:val="28"/>
        </w:rPr>
      </w:pPr>
      <w:bookmarkStart w:id="0" w:name="_GoBack"/>
      <w:bookmarkEnd w:id="0"/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Упражнения для развития тактильной чувствительности и сложно-координированных движений пальцев и кистей рук.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Ребенок опускает кисти рук в сосуд, заполненный каким-либо однородным наполнителем (вода, песок, различные </w:t>
      </w:r>
      <w:r>
        <w:rPr>
          <w:sz w:val="28"/>
          <w:szCs w:val="28"/>
        </w:rPr>
        <w:t xml:space="preserve">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</w:t>
      </w:r>
      <w:r>
        <w:rPr>
          <w:sz w:val="28"/>
          <w:szCs w:val="28"/>
        </w:rPr>
        <w:t>содержимое, не ощупывая пальцами его отдельные элементы.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>2. Опознание фигур, цифр или букв, "написанных" на правой и левой руке.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>3. Опознание предмета, буквы, цифры на ощупь поочередно правой и левой рукой. Более сложный вариант - ребенок одной рукой ощу</w:t>
      </w:r>
      <w:r>
        <w:rPr>
          <w:sz w:val="28"/>
          <w:szCs w:val="28"/>
        </w:rPr>
        <w:t>пывает предложенный предмет, а другой рукой (с открытыми глазами) его зарисовывает.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>4. Лепка из пластилина геометрических фигур, букв, цифр. Для детей школьного возраста лепка не только печатных, но и прописных букв. Затем опознавание слепленных букв с за</w:t>
      </w:r>
      <w:r>
        <w:rPr>
          <w:sz w:val="28"/>
          <w:szCs w:val="28"/>
        </w:rPr>
        <w:t>крытыми глазами.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Исходное положение - сидя на коленях и на пятках. Руки согнуты в локтях, ладони повернуты вперед. Большой палец противопоставлен остальным. Одновременно двумя руками </w:t>
      </w:r>
      <w:r>
        <w:rPr>
          <w:sz w:val="28"/>
          <w:szCs w:val="28"/>
        </w:rPr>
        <w:lastRenderedPageBreak/>
        <w:t xml:space="preserve">делается по два шлепка каждым пальцем по большому пальцу, начиная от </w:t>
      </w:r>
      <w:r>
        <w:rPr>
          <w:sz w:val="28"/>
          <w:szCs w:val="28"/>
        </w:rPr>
        <w:t xml:space="preserve">второго к пятому и обратно. 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>6. "</w:t>
      </w:r>
      <w:proofErr w:type="spellStart"/>
      <w:r>
        <w:rPr>
          <w:sz w:val="28"/>
          <w:szCs w:val="28"/>
        </w:rPr>
        <w:t>Резиночка</w:t>
      </w:r>
      <w:proofErr w:type="spellEnd"/>
      <w:r>
        <w:rPr>
          <w:sz w:val="28"/>
          <w:szCs w:val="28"/>
        </w:rPr>
        <w:t>". Для этого упражнения можно использовать резинку для волос диаметром 4-5 сантиметров. Все пальцы вставляются в резинку. Задача состоит в том, чтобы движениями всех пальцев передвинуть резинку на 360% сначала в о</w:t>
      </w:r>
      <w:r>
        <w:rPr>
          <w:sz w:val="28"/>
          <w:szCs w:val="28"/>
        </w:rPr>
        <w:t>дну, а затем в другую сторону. Выполняется сначала одной, потом другой ру6кой.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Перекатывание карандаша между пальцами от большого к мизинцу и обратно поочередно каждой рукой.</w:t>
      </w:r>
      <w:proofErr w:type="gramEnd"/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>8. Игра "Разноцветные снежинки" (Направлена на развитие мелкой моторики рук,</w:t>
      </w:r>
      <w:r>
        <w:rPr>
          <w:sz w:val="28"/>
          <w:szCs w:val="28"/>
        </w:rPr>
        <w:t xml:space="preserve"> формирование аккуратности).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>Материал: фломастеры, белая бумага, ножницы.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>Ведущий показывает, как сделать снежинки из листов бумаги, прорезая их. После того как дети сделают много разных снежинок, он говорит, что снежинки получились хоть и разные, но одн</w:t>
      </w:r>
      <w:r>
        <w:rPr>
          <w:sz w:val="28"/>
          <w:szCs w:val="28"/>
        </w:rPr>
        <w:t>оцветные. Тут пришли друзья-фломастеры и подарили снежинкам разноцветные платья. Ведущий просит детей раскрасить снежинки.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снежинки получаются ажурными, необходимо, чтобы бумага была </w:t>
      </w:r>
      <w:proofErr w:type="gramStart"/>
      <w:r>
        <w:rPr>
          <w:sz w:val="28"/>
          <w:szCs w:val="28"/>
        </w:rPr>
        <w:t>попрочнее</w:t>
      </w:r>
      <w:proofErr w:type="gramEnd"/>
      <w:r>
        <w:rPr>
          <w:sz w:val="28"/>
          <w:szCs w:val="28"/>
        </w:rPr>
        <w:t>. Движения по закрашиванию влияют на развитие мелкой мотор</w:t>
      </w:r>
      <w:r>
        <w:rPr>
          <w:sz w:val="28"/>
          <w:szCs w:val="28"/>
        </w:rPr>
        <w:t>ики рук.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Игры с рисованием. </w:t>
      </w:r>
    </w:p>
    <w:p w:rsidR="00C60BEE" w:rsidRDefault="00C60BEE">
      <w:pPr>
        <w:spacing w:line="360" w:lineRule="auto"/>
        <w:ind w:left="180" w:right="332"/>
        <w:jc w:val="both"/>
        <w:rPr>
          <w:sz w:val="28"/>
          <w:szCs w:val="28"/>
        </w:rPr>
      </w:pPr>
    </w:p>
    <w:p w:rsidR="00C60BEE" w:rsidRDefault="00A4620F">
      <w:pPr>
        <w:spacing w:line="360" w:lineRule="auto"/>
        <w:ind w:left="180" w:right="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ребенка плохо развита мелкая моторика и ему трудно </w:t>
      </w:r>
      <w:proofErr w:type="gramStart"/>
      <w:r>
        <w:rPr>
          <w:sz w:val="28"/>
          <w:szCs w:val="28"/>
        </w:rPr>
        <w:t>обучаться</w:t>
      </w:r>
      <w:proofErr w:type="gramEnd"/>
      <w:r>
        <w:rPr>
          <w:sz w:val="28"/>
          <w:szCs w:val="28"/>
        </w:rPr>
        <w:t xml:space="preserve"> письму - то можно поиграть в игры с рисованием. Скажем, обводить наперегонки квадратики или кружочки или продвигаться по нарисованному заранее лабиринту (</w:t>
      </w:r>
      <w:r>
        <w:rPr>
          <w:sz w:val="28"/>
          <w:szCs w:val="28"/>
        </w:rPr>
        <w:t xml:space="preserve">наиболее интересно, когда ребенок рисует лабиринт для родителя, а родитель - для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каждый старается нарисовать позапутаннее). Сейчас в продаже есть много разных трафаретов всевозможных геометрических фигур, животных, но, в принципе, их легко изгото</w:t>
      </w:r>
      <w:r>
        <w:rPr>
          <w:sz w:val="28"/>
          <w:szCs w:val="28"/>
        </w:rPr>
        <w:t>вить и самим.</w:t>
      </w:r>
    </w:p>
    <w:p w:rsidR="00C60BEE" w:rsidRDefault="00C60BEE"/>
    <w:sectPr w:rsidR="00C60BE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0F" w:rsidRDefault="00A4620F">
      <w:r>
        <w:separator/>
      </w:r>
    </w:p>
  </w:endnote>
  <w:endnote w:type="continuationSeparator" w:id="0">
    <w:p w:rsidR="00A4620F" w:rsidRDefault="00A4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0F" w:rsidRDefault="00A4620F">
      <w:r>
        <w:separator/>
      </w:r>
    </w:p>
  </w:footnote>
  <w:footnote w:type="continuationSeparator" w:id="0">
    <w:p w:rsidR="00A4620F" w:rsidRDefault="00A4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EE"/>
    <w:rsid w:val="006E2141"/>
    <w:rsid w:val="007A0236"/>
    <w:rsid w:val="00A4620F"/>
    <w:rsid w:val="00C60BEE"/>
    <w:rsid w:val="33897430"/>
    <w:rsid w:val="3FF1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sz w:val="22"/>
      <w:szCs w:val="22"/>
    </w:rPr>
  </w:style>
  <w:style w:type="character" w:customStyle="1" w:styleId="c0">
    <w:name w:val="c0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sz w:val="22"/>
      <w:szCs w:val="22"/>
    </w:rPr>
  </w:style>
  <w:style w:type="character" w:customStyle="1" w:styleId="c0">
    <w:name w:val="c0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2025-01-26T19:49:00Z</dcterms:created>
  <dcterms:modified xsi:type="dcterms:W3CDTF">2025-01-27T07:57:00Z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B247C09760934D0E91049A3DEEDBFB50_12</vt:lpwstr>
  </property>
</Properties>
</file>