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BC" w:rsidRDefault="00FD6331" w:rsidP="00FD63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331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D6331" w:rsidRDefault="00FD6331" w:rsidP="00FD63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воспитать ребенка не равнодушным к природе»</w:t>
      </w:r>
    </w:p>
    <w:p w:rsidR="00FD6331" w:rsidRPr="00FD6331" w:rsidRDefault="00FD6331" w:rsidP="00272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С самого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рождения  ребенка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>, его окружает живая природа.</w:t>
      </w:r>
    </w:p>
    <w:p w:rsidR="00FD6331" w:rsidRPr="00FD6331" w:rsidRDefault="00FD6331" w:rsidP="00272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>Уже в дошкольном возрасте дети должны</w:t>
      </w:r>
      <w:r>
        <w:rPr>
          <w:rFonts w:ascii="Times New Roman" w:hAnsi="Times New Roman" w:cs="Times New Roman"/>
          <w:sz w:val="28"/>
          <w:szCs w:val="28"/>
        </w:rPr>
        <w:t xml:space="preserve"> усвоить самые простые правила:</w:t>
      </w:r>
    </w:p>
    <w:p w:rsidR="00FD6331" w:rsidRPr="00FD6331" w:rsidRDefault="00FD6331" w:rsidP="00FD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331">
        <w:rPr>
          <w:rFonts w:ascii="Times New Roman" w:hAnsi="Times New Roman" w:cs="Times New Roman"/>
          <w:sz w:val="28"/>
          <w:szCs w:val="28"/>
        </w:rPr>
        <w:t>Надо  бережно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относиться к растениям и животным,</w:t>
      </w:r>
    </w:p>
    <w:p w:rsidR="00FD6331" w:rsidRPr="00FD6331" w:rsidRDefault="00FD6331" w:rsidP="00FD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Надо соблюдать правила поведения в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 xml:space="preserve">лесу,   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>на природе; помнить, что лес, растения. деревья, -  что для диких животных, насекомых,  эта среда – родной дом!</w:t>
      </w:r>
    </w:p>
    <w:p w:rsidR="00FD6331" w:rsidRPr="00FD6331" w:rsidRDefault="00FD6331" w:rsidP="00FD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Что природу надо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беречь  и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уважать , любить всё живое. Не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забывать ,что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тебе самому жить в этом мире</w:t>
      </w:r>
    </w:p>
    <w:p w:rsidR="00FD6331" w:rsidRPr="00FD6331" w:rsidRDefault="00FD6331" w:rsidP="00FD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Поэтому нельзя, собирать много цветов, мусорить, шуметь; нельзя трогать живые существа руками (выпавшего птенца, ящерку </w:t>
      </w:r>
      <w:proofErr w:type="spellStart"/>
      <w:r w:rsidRPr="00FD6331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FD6331">
        <w:rPr>
          <w:rFonts w:ascii="Times New Roman" w:hAnsi="Times New Roman" w:cs="Times New Roman"/>
          <w:sz w:val="28"/>
          <w:szCs w:val="28"/>
        </w:rPr>
        <w:t>) забирать их из мест обитания;</w:t>
      </w:r>
    </w:p>
    <w:p w:rsidR="00FD6331" w:rsidRPr="00FD6331" w:rsidRDefault="00FD6331" w:rsidP="00FD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надо заботится о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земле,  воздухе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>, воде , (правильно открывать кран когда моешь руки, посуду, поливаешь растения).</w:t>
      </w:r>
    </w:p>
    <w:p w:rsidR="00FD6331" w:rsidRPr="00FD6331" w:rsidRDefault="00FD6331" w:rsidP="00FD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331" w:rsidRPr="00FD6331" w:rsidRDefault="00FD6331" w:rsidP="00FD6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Нельзя загрязнять реки, водоемы, разжигать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костры  в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лесу и на берегу  рек и озер.. Есть такое правило для всех; что разжигают огонь в определенном месте, соблюдая правила безопасности. Этому ребенка могут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научить  взрослые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. Не бросать бумажки и другой мусор на ходу из машины Надо научить детей быть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внимательными  по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отношению к другим людям (своим товарищам, взрослым) уметь делать замечание на их неправильное поведение</w:t>
      </w:r>
    </w:p>
    <w:p w:rsidR="00FD6331" w:rsidRPr="00FD6331" w:rsidRDefault="00FD6331" w:rsidP="00FD63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Обычно под экологическим воспитанием понимают воспитание любви к природе.  Это важная составляющая часть воспитательного процесса, но нередко бывают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такие  приёмы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:  которые подвергаются сомнению.  Когда взрослые на глазах у ребенка могут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ударить  животное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палкой, бросить камнем в кошку или собаку, поймать птицу в силок и посадить её в клетку, </w:t>
      </w:r>
      <w:proofErr w:type="spellStart"/>
      <w:r w:rsidRPr="00FD6331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FD6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31">
        <w:rPr>
          <w:rFonts w:ascii="Times New Roman" w:hAnsi="Times New Roman" w:cs="Times New Roman"/>
          <w:sz w:val="28"/>
          <w:szCs w:val="28"/>
        </w:rPr>
        <w:t>И глядя на взрослых дети ведут се</w:t>
      </w:r>
      <w:r>
        <w:rPr>
          <w:rFonts w:ascii="Times New Roman" w:hAnsi="Times New Roman" w:cs="Times New Roman"/>
          <w:sz w:val="28"/>
          <w:szCs w:val="28"/>
        </w:rPr>
        <w:t>бя так – же. У них нет жалости.</w:t>
      </w:r>
    </w:p>
    <w:p w:rsidR="00FD6331" w:rsidRPr="00FD6331" w:rsidRDefault="00FD6331" w:rsidP="00FD63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Часто во время </w:t>
      </w:r>
      <w:r>
        <w:rPr>
          <w:rFonts w:ascii="Times New Roman" w:hAnsi="Times New Roman" w:cs="Times New Roman"/>
          <w:sz w:val="28"/>
          <w:szCs w:val="28"/>
        </w:rPr>
        <w:t xml:space="preserve">летних прогулок можно наблюдать, </w:t>
      </w:r>
      <w:r w:rsidRPr="00FD6331">
        <w:rPr>
          <w:rFonts w:ascii="Times New Roman" w:hAnsi="Times New Roman" w:cs="Times New Roman"/>
          <w:sz w:val="28"/>
          <w:szCs w:val="28"/>
        </w:rPr>
        <w:t>как родители предлагают собирать цветы, ловить бабочек, стрекоз или других насекомых.  Но они забывают рассказать детям, что много цветов рвать не надо, цветы погибнут, что на бабочек и стрекоз лучше любоваться, от</w:t>
      </w:r>
      <w:r>
        <w:rPr>
          <w:rFonts w:ascii="Times New Roman" w:hAnsi="Times New Roman" w:cs="Times New Roman"/>
          <w:sz w:val="28"/>
          <w:szCs w:val="28"/>
        </w:rPr>
        <w:t>метить их красоту, полет.  Дети</w:t>
      </w:r>
      <w:r w:rsidRPr="00FD6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поймав бабочку, жука, </w:t>
      </w:r>
      <w:r w:rsidRPr="00FD6331">
        <w:rPr>
          <w:rFonts w:ascii="Times New Roman" w:hAnsi="Times New Roman" w:cs="Times New Roman"/>
          <w:sz w:val="28"/>
          <w:szCs w:val="28"/>
        </w:rPr>
        <w:t>отрывают насекомым крылья, лапки или же вовсе растаптывают свою жертву ногой.  Это потому что мама раздавила туфелькой жука и сказал</w:t>
      </w:r>
      <w:r>
        <w:rPr>
          <w:rFonts w:ascii="Times New Roman" w:hAnsi="Times New Roman" w:cs="Times New Roman"/>
          <w:sz w:val="28"/>
          <w:szCs w:val="28"/>
        </w:rPr>
        <w:t>а; фу какая гадость.  Родители рады,</w:t>
      </w:r>
      <w:r w:rsidRPr="00FD6331">
        <w:rPr>
          <w:rFonts w:ascii="Times New Roman" w:hAnsi="Times New Roman" w:cs="Times New Roman"/>
          <w:sz w:val="28"/>
          <w:szCs w:val="28"/>
        </w:rPr>
        <w:t xml:space="preserve"> что дети заняты, </w:t>
      </w:r>
      <w:r w:rsidR="00272D4D">
        <w:rPr>
          <w:rFonts w:ascii="Times New Roman" w:hAnsi="Times New Roman" w:cs="Times New Roman"/>
          <w:sz w:val="28"/>
          <w:szCs w:val="28"/>
        </w:rPr>
        <w:lastRenderedPageBreak/>
        <w:t xml:space="preserve">не надоедают </w:t>
      </w:r>
      <w:proofErr w:type="gramStart"/>
      <w:r w:rsidR="00272D4D">
        <w:rPr>
          <w:rFonts w:ascii="Times New Roman" w:hAnsi="Times New Roman" w:cs="Times New Roman"/>
          <w:sz w:val="28"/>
          <w:szCs w:val="28"/>
        </w:rPr>
        <w:t xml:space="preserve">им,  </w:t>
      </w:r>
      <w:r w:rsidRPr="00FD633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воспитательные мероприятия учат детей не любить, а уничтожать живое, причём довольно жестоко.</w:t>
      </w:r>
    </w:p>
    <w:p w:rsidR="00FD6331" w:rsidRPr="00FD6331" w:rsidRDefault="00FD6331" w:rsidP="00FD63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В настоящее время у большинства дошкольников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сформировано  представление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о  животных  (или делят) на плохих и хороших, злых и добрых, вредных и полезных. Этому способствуют опять те же художественные произведения, мультфильмы которые в свободном доступе у нас сейчас можно приобретать или смотреть на любом канале теле</w:t>
      </w:r>
      <w:r w:rsidR="00272D4D">
        <w:rPr>
          <w:rFonts w:ascii="Times New Roman" w:hAnsi="Times New Roman" w:cs="Times New Roman"/>
          <w:sz w:val="28"/>
          <w:szCs w:val="28"/>
        </w:rPr>
        <w:t>видения.</w:t>
      </w:r>
      <w:r w:rsidRPr="00FD6331">
        <w:rPr>
          <w:rFonts w:ascii="Times New Roman" w:hAnsi="Times New Roman" w:cs="Times New Roman"/>
          <w:sz w:val="28"/>
          <w:szCs w:val="28"/>
        </w:rPr>
        <w:t xml:space="preserve"> Вот почему взрослые должны </w:t>
      </w:r>
      <w:r w:rsidR="00272D4D">
        <w:rPr>
          <w:rFonts w:ascii="Times New Roman" w:hAnsi="Times New Roman" w:cs="Times New Roman"/>
          <w:sz w:val="28"/>
          <w:szCs w:val="28"/>
        </w:rPr>
        <w:t>знакомить детей, объяснять,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72D4D">
        <w:rPr>
          <w:rFonts w:ascii="Times New Roman" w:hAnsi="Times New Roman" w:cs="Times New Roman"/>
          <w:sz w:val="28"/>
          <w:szCs w:val="28"/>
        </w:rPr>
        <w:t xml:space="preserve"> с</w:t>
      </w:r>
      <w:r w:rsidRPr="00FD6331">
        <w:rPr>
          <w:rFonts w:ascii="Times New Roman" w:hAnsi="Times New Roman" w:cs="Times New Roman"/>
          <w:sz w:val="28"/>
          <w:szCs w:val="28"/>
        </w:rPr>
        <w:t xml:space="preserve"> точки зрения экологии в природе нет плохих и хороших, вредных и полезных. Каждое животное, растение выполняют свою «работу», играет определённую роль в природе.</w:t>
      </w:r>
    </w:p>
    <w:p w:rsidR="00FD6331" w:rsidRPr="00FD6331" w:rsidRDefault="00FD6331" w:rsidP="00FD63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>Отслеживать, что смотрит ребенок и вместе с ребенком надо обязательно все проговаривать и делать выводы, что хорошо или плохо.</w:t>
      </w:r>
    </w:p>
    <w:p w:rsidR="00FD6331" w:rsidRPr="00FD6331" w:rsidRDefault="00FD6331" w:rsidP="00FD63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>Для того, чтобы ребёнок бережно относился к природе, необходимо, чтобы он любил ее. Но если он почти ничего не знает о природе, не интересуется ею, не видит ее красоты, то и относится к ней безразлично. Таким образом, знания о природе являются обязательным компонентом процесса формирования экологической компетентности, который затем трансформируется в бережное отношение к природе – конечную цель экологического воспитания. Вот почему родители должны больше уделять внимания своим чадам.</w:t>
      </w:r>
    </w:p>
    <w:p w:rsidR="00FD6331" w:rsidRPr="00FD6331" w:rsidRDefault="00FD6331" w:rsidP="00FD63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>Хотелось бы ещё раз подчеркнуть, что одна из зад</w:t>
      </w:r>
      <w:r w:rsidR="00272D4D">
        <w:rPr>
          <w:rFonts w:ascii="Times New Roman" w:hAnsi="Times New Roman" w:cs="Times New Roman"/>
          <w:sz w:val="28"/>
          <w:szCs w:val="28"/>
        </w:rPr>
        <w:t xml:space="preserve">ач экологического воспитания – </w:t>
      </w:r>
      <w:r w:rsidRPr="00FD6331">
        <w:rPr>
          <w:rFonts w:ascii="Times New Roman" w:hAnsi="Times New Roman" w:cs="Times New Roman"/>
          <w:sz w:val="28"/>
          <w:szCs w:val="28"/>
        </w:rPr>
        <w:t xml:space="preserve">это формирование у ребёнка представления о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человеке  как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защитнике природы, а не покорителе.</w:t>
      </w:r>
    </w:p>
    <w:p w:rsidR="00FD6331" w:rsidRPr="00FD6331" w:rsidRDefault="00FD6331" w:rsidP="00FD63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вокруг. Нужно учить ребят правильно вести себя в природе и среди людей. Часто из-за отсутствия знаний они не могут выбрать адекватную линию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поведения ,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на помощь должны приходит взрослые. Это показывать своим пол</w:t>
      </w:r>
      <w:r w:rsidR="00272D4D">
        <w:rPr>
          <w:rFonts w:ascii="Times New Roman" w:hAnsi="Times New Roman" w:cs="Times New Roman"/>
          <w:sz w:val="28"/>
          <w:szCs w:val="28"/>
        </w:rPr>
        <w:t xml:space="preserve">ожительным примером, вовлекать </w:t>
      </w:r>
      <w:r w:rsidRPr="00FD6331">
        <w:rPr>
          <w:rFonts w:ascii="Times New Roman" w:hAnsi="Times New Roman" w:cs="Times New Roman"/>
          <w:sz w:val="28"/>
          <w:szCs w:val="28"/>
        </w:rPr>
        <w:t xml:space="preserve">в различные игровые моменты связанные с уходом за животными домашними и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дикими ,подкармливать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птиц зимой, работа с растениями как комнатными так и в саду, огороде.  Играть с детьми в игры в которых желательно, чтобы присутствовала активная экологически правильная или развивающая в соответствии с поставленными воспитательными задачами игровая деятельность.</w:t>
      </w:r>
    </w:p>
    <w:p w:rsidR="00FD6331" w:rsidRPr="00FD6331" w:rsidRDefault="00FD6331" w:rsidP="00FD63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Воспитательные задачи осложняются иногда и тем, что дети часто видят, как взрослые нарушают элементарные нормы общения друг с другом и </w:t>
      </w:r>
      <w:r w:rsidRPr="00FD6331">
        <w:rPr>
          <w:rFonts w:ascii="Times New Roman" w:hAnsi="Times New Roman" w:cs="Times New Roman"/>
          <w:sz w:val="28"/>
          <w:szCs w:val="28"/>
        </w:rPr>
        <w:lastRenderedPageBreak/>
        <w:t xml:space="preserve">природой. Вероятно, в таких случаях необходимо говорить: хотя они и взрослые, а не знают, что нельзя разговаривать грубо, оставлять мусор в местах отдыха, ломать ветки деревьев. бросать мусор на ходу из окон машин, вырезать надписи на стволах </w:t>
      </w:r>
      <w:proofErr w:type="gramStart"/>
      <w:r w:rsidRPr="00FD6331">
        <w:rPr>
          <w:rFonts w:ascii="Times New Roman" w:hAnsi="Times New Roman" w:cs="Times New Roman"/>
          <w:sz w:val="28"/>
          <w:szCs w:val="28"/>
        </w:rPr>
        <w:t>деревьев,  разжигать</w:t>
      </w:r>
      <w:proofErr w:type="gramEnd"/>
      <w:r w:rsidRPr="00FD6331">
        <w:rPr>
          <w:rFonts w:ascii="Times New Roman" w:hAnsi="Times New Roman" w:cs="Times New Roman"/>
          <w:sz w:val="28"/>
          <w:szCs w:val="28"/>
        </w:rPr>
        <w:t xml:space="preserve"> костры в неположенных местах обижать бездомных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31">
        <w:rPr>
          <w:rFonts w:ascii="Times New Roman" w:hAnsi="Times New Roman" w:cs="Times New Roman"/>
          <w:sz w:val="28"/>
          <w:szCs w:val="28"/>
        </w:rPr>
        <w:t>рвать большими охапками цветы и т.д.</w:t>
      </w:r>
    </w:p>
    <w:p w:rsidR="00FD6331" w:rsidRPr="00FD6331" w:rsidRDefault="00FD6331" w:rsidP="00FD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331" w:rsidRPr="00FD6331" w:rsidRDefault="00FD6331" w:rsidP="00FD6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331">
        <w:rPr>
          <w:rFonts w:ascii="Times New Roman" w:hAnsi="Times New Roman" w:cs="Times New Roman"/>
          <w:sz w:val="28"/>
          <w:szCs w:val="28"/>
        </w:rPr>
        <w:t xml:space="preserve">Поэтому - Уважаемые родители давайте любить </w:t>
      </w:r>
      <w:r w:rsidR="00272D4D">
        <w:rPr>
          <w:rFonts w:ascii="Times New Roman" w:hAnsi="Times New Roman" w:cs="Times New Roman"/>
          <w:sz w:val="28"/>
          <w:szCs w:val="28"/>
        </w:rPr>
        <w:t xml:space="preserve">и беречь то что нас окружает и </w:t>
      </w:r>
      <w:bookmarkStart w:id="0" w:name="_GoBack"/>
      <w:bookmarkEnd w:id="0"/>
      <w:r w:rsidRPr="00FD6331">
        <w:rPr>
          <w:rFonts w:ascii="Times New Roman" w:hAnsi="Times New Roman" w:cs="Times New Roman"/>
          <w:sz w:val="28"/>
          <w:szCs w:val="28"/>
        </w:rPr>
        <w:t>научим этому наших детей.</w:t>
      </w:r>
    </w:p>
    <w:sectPr w:rsidR="00FD6331" w:rsidRPr="00FD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3E8A"/>
    <w:multiLevelType w:val="hybridMultilevel"/>
    <w:tmpl w:val="CAD01ADE"/>
    <w:lvl w:ilvl="0" w:tplc="877403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6B82"/>
    <w:multiLevelType w:val="hybridMultilevel"/>
    <w:tmpl w:val="3B0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97"/>
    <w:rsid w:val="00272D4D"/>
    <w:rsid w:val="00770BBC"/>
    <w:rsid w:val="00C04397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066D-6282-435A-ACF4-5CD3B54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2022-01-10T07:57:00Z</dcterms:created>
  <dcterms:modified xsi:type="dcterms:W3CDTF">2022-01-11T12:21:00Z</dcterms:modified>
</cp:coreProperties>
</file>