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EF" w:rsidRPr="0071019D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«Детский сад № 30»</w:t>
      </w: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BEF" w:rsidRDefault="00632BEF" w:rsidP="00632BE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32BEF" w:rsidRPr="0071019D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Pr="0071019D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 xml:space="preserve">Развитие речи детей </w:t>
      </w:r>
      <w:r w:rsidRPr="0071019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32BEF" w:rsidRPr="0071019D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019D">
        <w:rPr>
          <w:rFonts w:ascii="Times New Roman" w:hAnsi="Times New Roman" w:cs="Times New Roman"/>
          <w:sz w:val="56"/>
          <w:szCs w:val="56"/>
        </w:rPr>
        <w:t>4</w:t>
      </w:r>
      <w:r>
        <w:rPr>
          <w:rFonts w:ascii="Times New Roman" w:hAnsi="Times New Roman" w:cs="Times New Roman"/>
          <w:sz w:val="56"/>
          <w:szCs w:val="56"/>
        </w:rPr>
        <w:t xml:space="preserve">-5 </w:t>
      </w:r>
      <w:r w:rsidRPr="0071019D">
        <w:rPr>
          <w:rFonts w:ascii="Times New Roman" w:hAnsi="Times New Roman" w:cs="Times New Roman"/>
          <w:sz w:val="56"/>
          <w:szCs w:val="56"/>
        </w:rPr>
        <w:t xml:space="preserve"> лет»</w:t>
      </w:r>
    </w:p>
    <w:p w:rsidR="00632BEF" w:rsidRDefault="00632BEF" w:rsidP="00632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Pr="0071019D" w:rsidRDefault="00632BEF" w:rsidP="00632BE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632BEF" w:rsidRPr="0071019D" w:rsidRDefault="00632BEF" w:rsidP="00632BEF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019D">
        <w:rPr>
          <w:rFonts w:ascii="Times New Roman" w:hAnsi="Times New Roman" w:cs="Times New Roman"/>
          <w:sz w:val="32"/>
          <w:szCs w:val="32"/>
        </w:rPr>
        <w:t>Кувакина Т.С.</w:t>
      </w: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F" w:rsidRPr="0071019D" w:rsidRDefault="00632BEF" w:rsidP="00632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2021</w:t>
      </w:r>
      <w:bookmarkStart w:id="0" w:name="_GoBack"/>
      <w:bookmarkEnd w:id="0"/>
    </w:p>
    <w:p w:rsidR="00534BB8" w:rsidRPr="00092078" w:rsidRDefault="00534BB8" w:rsidP="00534BB8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78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о развитии речи детей 4–5 лет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</w:t>
      </w:r>
      <w:r>
        <w:rPr>
          <w:rFonts w:ascii="Times New Roman" w:hAnsi="Times New Roman" w:cs="Times New Roman"/>
          <w:sz w:val="28"/>
          <w:szCs w:val="28"/>
        </w:rPr>
        <w:t xml:space="preserve">мять, кругозор и другие аспекты </w:t>
      </w:r>
      <w:r w:rsidRPr="00775CC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CF">
        <w:rPr>
          <w:rFonts w:ascii="Times New Roman" w:hAnsi="Times New Roman" w:cs="Times New Roman"/>
          <w:sz w:val="28"/>
          <w:szCs w:val="28"/>
        </w:rPr>
        <w:t>поскольку ближе к 5-ти годам: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CF">
        <w:rPr>
          <w:rFonts w:ascii="Times New Roman" w:hAnsi="Times New Roman" w:cs="Times New Roman"/>
          <w:sz w:val="28"/>
          <w:szCs w:val="28"/>
        </w:rPr>
        <w:t>• приобретаются навыки связной речи (последовательное наиболее полное выражение своих мыслей)</w:t>
      </w:r>
      <w:proofErr w:type="gramStart"/>
      <w:r w:rsidRPr="00775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CF">
        <w:rPr>
          <w:rFonts w:ascii="Times New Roman" w:hAnsi="Times New Roman" w:cs="Times New Roman"/>
          <w:sz w:val="28"/>
          <w:szCs w:val="28"/>
        </w:rPr>
        <w:t>•расширяется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775C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CCF">
        <w:rPr>
          <w:rFonts w:ascii="Times New Roman" w:hAnsi="Times New Roman" w:cs="Times New Roman"/>
          <w:sz w:val="28"/>
          <w:szCs w:val="28"/>
        </w:rPr>
        <w:t>• речь постепенно становится грамматически оформленной (правильное и</w:t>
      </w:r>
      <w:proofErr w:type="gramEnd"/>
      <w:r w:rsidRPr="00775CCF">
        <w:rPr>
          <w:rFonts w:ascii="Times New Roman" w:hAnsi="Times New Roman" w:cs="Times New Roman"/>
          <w:sz w:val="28"/>
          <w:szCs w:val="28"/>
        </w:rPr>
        <w:t xml:space="preserve"> уместное употребление слов)</w:t>
      </w:r>
      <w:proofErr w:type="gramStart"/>
      <w:r w:rsidRPr="00775C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775CCF">
        <w:rPr>
          <w:rFonts w:ascii="Times New Roman" w:hAnsi="Times New Roman" w:cs="Times New Roman"/>
          <w:sz w:val="28"/>
          <w:szCs w:val="28"/>
        </w:rPr>
        <w:t>стишья</w:t>
      </w:r>
      <w:proofErr w:type="spellEnd"/>
      <w:r w:rsidRPr="00775CCF">
        <w:rPr>
          <w:rFonts w:ascii="Times New Roman" w:hAnsi="Times New Roman" w:cs="Times New Roman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CF">
        <w:rPr>
          <w:rFonts w:ascii="Times New Roman" w:hAnsi="Times New Roman" w:cs="Times New Roman"/>
          <w:sz w:val="28"/>
          <w:szCs w:val="28"/>
        </w:rPr>
        <w:t xml:space="preserve">что дети начинают чаще допускать </w:t>
      </w:r>
      <w:r w:rsidRPr="00775CCF">
        <w:rPr>
          <w:rFonts w:ascii="Times New Roman" w:hAnsi="Times New Roman" w:cs="Times New Roman"/>
          <w:sz w:val="28"/>
          <w:szCs w:val="28"/>
        </w:rPr>
        <w:lastRenderedPageBreak/>
        <w:t>грамматические ошибки: например, неправильно изменяют глаголы «</w:t>
      </w:r>
      <w:proofErr w:type="spellStart"/>
      <w:r w:rsidRPr="00775CCF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775CCF">
        <w:rPr>
          <w:rFonts w:ascii="Times New Roman" w:hAnsi="Times New Roman" w:cs="Times New Roman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534BB8" w:rsidRPr="00092078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2078">
        <w:rPr>
          <w:rFonts w:ascii="Times New Roman" w:hAnsi="Times New Roman" w:cs="Times New Roman"/>
          <w:b/>
          <w:i/>
          <w:sz w:val="28"/>
          <w:szCs w:val="28"/>
        </w:rPr>
        <w:t xml:space="preserve">На что необходимо </w:t>
      </w:r>
      <w:proofErr w:type="gramStart"/>
      <w:r w:rsidRPr="00092078">
        <w:rPr>
          <w:rFonts w:ascii="Times New Roman" w:hAnsi="Times New Roman" w:cs="Times New Roman"/>
          <w:b/>
          <w:i/>
          <w:sz w:val="28"/>
          <w:szCs w:val="28"/>
        </w:rPr>
        <w:t>обращать внимание родителям</w:t>
      </w:r>
      <w:proofErr w:type="gramEnd"/>
      <w:r w:rsidRPr="00092078">
        <w:rPr>
          <w:rFonts w:ascii="Times New Roman" w:hAnsi="Times New Roman" w:cs="Times New Roman"/>
          <w:b/>
          <w:i/>
          <w:sz w:val="28"/>
          <w:szCs w:val="28"/>
        </w:rPr>
        <w:t xml:space="preserve"> в первую очередь!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78">
        <w:rPr>
          <w:rFonts w:ascii="Times New Roman" w:hAnsi="Times New Roman" w:cs="Times New Roman"/>
          <w:b/>
          <w:sz w:val="28"/>
          <w:szCs w:val="28"/>
        </w:rPr>
        <w:t>1) Развитие интонационной выразительности речи.</w:t>
      </w:r>
    </w:p>
    <w:p w:rsidR="00534BB8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 xml:space="preserve"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CCF">
        <w:rPr>
          <w:rFonts w:ascii="Times New Roman" w:hAnsi="Times New Roman" w:cs="Times New Roman"/>
          <w:sz w:val="28"/>
          <w:szCs w:val="28"/>
        </w:rPr>
        <w:t>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78">
        <w:rPr>
          <w:rFonts w:ascii="Times New Roman" w:hAnsi="Times New Roman" w:cs="Times New Roman"/>
          <w:b/>
          <w:sz w:val="28"/>
          <w:szCs w:val="28"/>
        </w:rPr>
        <w:t>2)</w:t>
      </w:r>
      <w:r w:rsidRPr="00775CCF">
        <w:rPr>
          <w:rFonts w:ascii="Times New Roman" w:hAnsi="Times New Roman" w:cs="Times New Roman"/>
          <w:sz w:val="28"/>
          <w:szCs w:val="28"/>
        </w:rPr>
        <w:t xml:space="preserve"> </w:t>
      </w:r>
      <w:r w:rsidRPr="00092078">
        <w:rPr>
          <w:rFonts w:ascii="Times New Roman" w:hAnsi="Times New Roman" w:cs="Times New Roman"/>
          <w:b/>
          <w:sz w:val="28"/>
          <w:szCs w:val="28"/>
        </w:rPr>
        <w:t>Художественное слово в воспитании дошкольников.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</w:t>
      </w:r>
      <w:r w:rsidRPr="00775CCF">
        <w:rPr>
          <w:rFonts w:ascii="Times New Roman" w:hAnsi="Times New Roman" w:cs="Times New Roman"/>
          <w:sz w:val="28"/>
          <w:szCs w:val="28"/>
        </w:rPr>
        <w:lastRenderedPageBreak/>
        <w:t>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534BB8" w:rsidRPr="00092078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78">
        <w:rPr>
          <w:rFonts w:ascii="Times New Roman" w:hAnsi="Times New Roman" w:cs="Times New Roman"/>
          <w:b/>
          <w:sz w:val="28"/>
          <w:szCs w:val="28"/>
        </w:rPr>
        <w:t>3)</w:t>
      </w:r>
      <w:r w:rsidRPr="00775CCF">
        <w:rPr>
          <w:rFonts w:ascii="Times New Roman" w:hAnsi="Times New Roman" w:cs="Times New Roman"/>
          <w:sz w:val="28"/>
          <w:szCs w:val="28"/>
        </w:rPr>
        <w:t xml:space="preserve"> </w:t>
      </w:r>
      <w:r w:rsidRPr="00092078">
        <w:rPr>
          <w:rFonts w:ascii="Times New Roman" w:hAnsi="Times New Roman" w:cs="Times New Roman"/>
          <w:b/>
          <w:sz w:val="28"/>
          <w:szCs w:val="28"/>
        </w:rPr>
        <w:t>Речь и мелкая моторика рук.</w:t>
      </w:r>
    </w:p>
    <w:p w:rsidR="00534BB8" w:rsidRPr="00775CCF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5CCF">
        <w:rPr>
          <w:rFonts w:ascii="Times New Roman" w:hAnsi="Times New Roman" w:cs="Times New Roman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775C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CCF">
        <w:rPr>
          <w:rFonts w:ascii="Times New Roman" w:hAnsi="Times New Roman" w:cs="Times New Roman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534BB8" w:rsidRDefault="00534BB8" w:rsidP="00534BB8">
      <w:pPr>
        <w:tabs>
          <w:tab w:val="left" w:pos="3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CCF">
        <w:rPr>
          <w:rFonts w:ascii="Times New Roman" w:hAnsi="Times New Roman" w:cs="Times New Roman"/>
          <w:sz w:val="28"/>
          <w:szCs w:val="28"/>
        </w:rPr>
        <w:t>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534BB8" w:rsidRPr="0023225A" w:rsidRDefault="00534BB8" w:rsidP="00534BB8">
      <w:pPr>
        <w:rPr>
          <w:rFonts w:ascii="Times New Roman" w:hAnsi="Times New Roman" w:cs="Times New Roman"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534BB8" w:rsidRDefault="00534BB8" w:rsidP="00534BB8">
      <w:pPr>
        <w:tabs>
          <w:tab w:val="left" w:pos="3585"/>
        </w:tabs>
        <w:rPr>
          <w:rFonts w:ascii="Times New Roman" w:hAnsi="Times New Roman" w:cs="Times New Roman"/>
          <w:b/>
          <w:sz w:val="28"/>
          <w:szCs w:val="28"/>
        </w:rPr>
      </w:pPr>
    </w:p>
    <w:p w:rsidR="00D00673" w:rsidRDefault="00D00673"/>
    <w:sectPr w:rsidR="00D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93"/>
    <w:rsid w:val="00534BB8"/>
    <w:rsid w:val="00632BEF"/>
    <w:rsid w:val="007D4793"/>
    <w:rsid w:val="00D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2021-07-26T04:51:00Z</cp:lastPrinted>
  <dcterms:created xsi:type="dcterms:W3CDTF">2021-07-26T04:47:00Z</dcterms:created>
  <dcterms:modified xsi:type="dcterms:W3CDTF">2021-07-26T04:52:00Z</dcterms:modified>
</cp:coreProperties>
</file>