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F" w:rsidRPr="0071019D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5DF" w:rsidRDefault="002925DF" w:rsidP="002925D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25DF" w:rsidRPr="0071019D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Pr="0071019D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 w:rsidRPr="002925DF">
        <w:rPr>
          <w:rFonts w:ascii="Times New Roman" w:hAnsi="Times New Roman" w:cs="Times New Roman"/>
          <w:sz w:val="56"/>
          <w:szCs w:val="56"/>
        </w:rPr>
        <w:t xml:space="preserve">Патриотическое воспитание </w:t>
      </w:r>
    </w:p>
    <w:p w:rsidR="002925DF" w:rsidRPr="0071019D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925DF">
        <w:rPr>
          <w:rFonts w:ascii="Times New Roman" w:hAnsi="Times New Roman" w:cs="Times New Roman"/>
          <w:sz w:val="56"/>
          <w:szCs w:val="56"/>
        </w:rPr>
        <w:t>детей 4–5 лет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2925DF" w:rsidRDefault="002925DF" w:rsidP="002925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Pr="0071019D" w:rsidRDefault="002925DF" w:rsidP="002925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2925DF" w:rsidRPr="0071019D" w:rsidRDefault="002925DF" w:rsidP="002925D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2925DF" w:rsidRDefault="002925DF" w:rsidP="00292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BD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2925DF" w:rsidRPr="009944BD" w:rsidRDefault="002925DF" w:rsidP="002925DF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BD">
        <w:rPr>
          <w:rFonts w:ascii="Times New Roman" w:hAnsi="Times New Roman" w:cs="Times New Roman"/>
          <w:b/>
          <w:sz w:val="28"/>
          <w:szCs w:val="28"/>
        </w:rPr>
        <w:t xml:space="preserve"> «Патриотическое воспитание детей 4–5 лет»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Нравственно-патриотическое воспитание детей – одно из основных задач </w:t>
      </w:r>
      <w:proofErr w:type="spellStart"/>
      <w:r w:rsidRPr="002925DF">
        <w:rPr>
          <w:rFonts w:ascii="Times New Roman" w:hAnsi="Times New Roman" w:cs="Times New Roman"/>
          <w:sz w:val="27"/>
          <w:szCs w:val="27"/>
        </w:rPr>
        <w:t>дошкольно</w:t>
      </w:r>
      <w:proofErr w:type="spellEnd"/>
      <w:r w:rsidRPr="002925DF">
        <w:rPr>
          <w:rFonts w:ascii="Times New Roman" w:hAnsi="Times New Roman" w:cs="Times New Roman"/>
          <w:sz w:val="27"/>
          <w:szCs w:val="27"/>
        </w:rPr>
        <w:t xml:space="preserve"> - образовательного учреждения, важным условием которого является тесная взаимосвязь с родителями, семьёй.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Духовный, творческий патриотизм надо прививать с раннего детства. 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Итак, нравственно-патриотическое воспитание детей 4-5 лет строится по следующим направлениям: Родная семья, родной дом, родной детский сад, родной город, родная страна, приобщение к русской культуре.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</w:t>
      </w:r>
      <w:r w:rsidRPr="002925DF">
        <w:rPr>
          <w:rFonts w:ascii="Times New Roman" w:hAnsi="Times New Roman" w:cs="Times New Roman"/>
          <w:b/>
          <w:sz w:val="27"/>
          <w:szCs w:val="27"/>
        </w:rPr>
        <w:t>Родная семья.</w:t>
      </w:r>
      <w:r w:rsidRPr="002925DF">
        <w:rPr>
          <w:rFonts w:ascii="Times New Roman" w:hAnsi="Times New Roman" w:cs="Times New Roman"/>
          <w:sz w:val="27"/>
          <w:szCs w:val="27"/>
        </w:rPr>
        <w:t xml:space="preserve"> 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2925DF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2925DF">
        <w:rPr>
          <w:rFonts w:ascii="Times New Roman" w:hAnsi="Times New Roman" w:cs="Times New Roman"/>
          <w:sz w:val="27"/>
          <w:szCs w:val="27"/>
        </w:rPr>
        <w:t xml:space="preserve"> своим близким, уточняются представления детей о занятиях, об именах близких людей, о семейных историях, традициях.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Рекомендую чаще проводить беседы к пониманию того, что семья - 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 д. Без помощи родителей решить эту задачу невозможно.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b/>
          <w:sz w:val="27"/>
          <w:szCs w:val="27"/>
        </w:rPr>
        <w:t>Родной дом, город, детский сад.</w:t>
      </w:r>
      <w:r w:rsidRPr="002925DF">
        <w:rPr>
          <w:rFonts w:ascii="Times New Roman" w:hAnsi="Times New Roman" w:cs="Times New Roman"/>
          <w:sz w:val="27"/>
          <w:szCs w:val="27"/>
        </w:rPr>
        <w:t xml:space="preserve"> В средней группе детям ещё трудно представить себе город, потому что их жизнь в основном ограничивается тем микрорайоном, где они живут.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Поэтому, прежде всего, необходимо знакомить детей с домами, детским садом, с близлежащими улицами.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Рекомендую обращать внимание детей: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- дома бывают разной высоты (многоэтажные, одноэтажные), построены из разных материалов (из кирпича, из блоков и т. д.).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- улиц много, каждая имеет своё название, у каждого дома есть номер, что подводит к необходимости знать свой домашний адрес.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- на всё положительное, что происходит вокруг - построили новый магазин, посадили деревья и т. д.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- на труд людей по благоустройству города - это работа дворников, мусороуборочных машин, посадка зелёных насаждений и т. д.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- на достопримечательности родного города.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lastRenderedPageBreak/>
        <w:t xml:space="preserve">  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Основная задача - показать красоту родного города и вызвать восхищение детей.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Необходимо дать детям понятие город и село (деревня). Рассматривание герба города, иллюстраций, фотографий, чтение стихов о городе, экскурсии по городу.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Так воспитывается гордость за свою малую родину, желание сделать её лучше.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b/>
          <w:sz w:val="27"/>
          <w:szCs w:val="27"/>
        </w:rPr>
        <w:t>Родная природа.</w:t>
      </w:r>
      <w:r w:rsidRPr="002925DF">
        <w:rPr>
          <w:rFonts w:ascii="Times New Roman" w:hAnsi="Times New Roman" w:cs="Times New Roman"/>
          <w:sz w:val="27"/>
          <w:szCs w:val="27"/>
        </w:rPr>
        <w:t xml:space="preserve"> 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природе. 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</w:t>
      </w:r>
      <w:r w:rsidRPr="002925DF">
        <w:rPr>
          <w:rFonts w:ascii="Times New Roman" w:hAnsi="Times New Roman" w:cs="Times New Roman"/>
          <w:b/>
          <w:sz w:val="27"/>
          <w:szCs w:val="27"/>
        </w:rPr>
        <w:t>Родная страна.</w:t>
      </w:r>
      <w:r w:rsidRPr="002925DF">
        <w:rPr>
          <w:rFonts w:ascii="Times New Roman" w:hAnsi="Times New Roman" w:cs="Times New Roman"/>
          <w:sz w:val="27"/>
          <w:szCs w:val="27"/>
        </w:rPr>
        <w:t xml:space="preserve"> Основная задача в работе по знакомству детей средней группы с родной страной - вызвать у них чувство восхищения и восторга красотой своей Родины.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>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 - страна красивая и большая.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b/>
          <w:sz w:val="27"/>
          <w:szCs w:val="27"/>
        </w:rPr>
        <w:t xml:space="preserve">   Родная культура</w:t>
      </w:r>
      <w:r w:rsidRPr="002925DF">
        <w:rPr>
          <w:rFonts w:ascii="Times New Roman" w:hAnsi="Times New Roman" w:cs="Times New Roman"/>
          <w:sz w:val="27"/>
          <w:szCs w:val="27"/>
        </w:rPr>
        <w:t xml:space="preserve">. Очень важно привить детям чувство любви и уважения к культурным ценностям и традициям русского народа, знакомить </w:t>
      </w:r>
      <w:proofErr w:type="spellStart"/>
      <w:r w:rsidRPr="002925DF">
        <w:rPr>
          <w:rFonts w:ascii="Times New Roman" w:hAnsi="Times New Roman" w:cs="Times New Roman"/>
          <w:sz w:val="27"/>
          <w:szCs w:val="27"/>
        </w:rPr>
        <w:t>детейс</w:t>
      </w:r>
      <w:proofErr w:type="spellEnd"/>
      <w:r w:rsidRPr="002925DF">
        <w:rPr>
          <w:rFonts w:ascii="Times New Roman" w:hAnsi="Times New Roman" w:cs="Times New Roman"/>
          <w:sz w:val="27"/>
          <w:szCs w:val="27"/>
        </w:rPr>
        <w:t xml:space="preserve"> устным народным творчеством: сказками, былинами, </w:t>
      </w:r>
      <w:proofErr w:type="spellStart"/>
      <w:r w:rsidRPr="002925DF">
        <w:rPr>
          <w:rFonts w:ascii="Times New Roman" w:hAnsi="Times New Roman" w:cs="Times New Roman"/>
          <w:sz w:val="27"/>
          <w:szCs w:val="27"/>
        </w:rPr>
        <w:t>потешками</w:t>
      </w:r>
      <w:proofErr w:type="spellEnd"/>
      <w:r w:rsidRPr="002925DF">
        <w:rPr>
          <w:rFonts w:ascii="Times New Roman" w:hAnsi="Times New Roman" w:cs="Times New Roman"/>
          <w:sz w:val="27"/>
          <w:szCs w:val="27"/>
        </w:rPr>
        <w:t>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Рекомендую, приобщать детей к русской культуре, рассказывать им русские </w:t>
      </w:r>
      <w:bookmarkStart w:id="0" w:name="_GoBack"/>
      <w:r w:rsidRPr="002925DF">
        <w:rPr>
          <w:rFonts w:ascii="Times New Roman" w:hAnsi="Times New Roman" w:cs="Times New Roman"/>
          <w:sz w:val="27"/>
          <w:szCs w:val="27"/>
        </w:rPr>
        <w:t xml:space="preserve">народные сказки (обращать внимание детей  к тому, как одеты герои сказок), </w:t>
      </w:r>
      <w:bookmarkEnd w:id="0"/>
      <w:r w:rsidRPr="002925DF">
        <w:rPr>
          <w:rFonts w:ascii="Times New Roman" w:hAnsi="Times New Roman" w:cs="Times New Roman"/>
          <w:sz w:val="27"/>
          <w:szCs w:val="27"/>
        </w:rPr>
        <w:t xml:space="preserve">послушать аудиозаписи русских народных песен, заучивать русские народные </w:t>
      </w:r>
      <w:proofErr w:type="spellStart"/>
      <w:r w:rsidRPr="002925DF">
        <w:rPr>
          <w:rFonts w:ascii="Times New Roman" w:hAnsi="Times New Roman" w:cs="Times New Roman"/>
          <w:sz w:val="27"/>
          <w:szCs w:val="27"/>
        </w:rPr>
        <w:t>потешеки</w:t>
      </w:r>
      <w:proofErr w:type="spellEnd"/>
      <w:r w:rsidRPr="002925DF">
        <w:rPr>
          <w:rFonts w:ascii="Times New Roman" w:hAnsi="Times New Roman" w:cs="Times New Roman"/>
          <w:sz w:val="27"/>
          <w:szCs w:val="27"/>
        </w:rPr>
        <w:t>, знакомить с предметами народно-прикладного искусства - дымковской игрушкой, матрёшками, хохломскими изделиями.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Как бы не менялось общество, воспитание у подрастающего поколения любви к своей Родине, гордости необходимо всегда.</w:t>
      </w:r>
    </w:p>
    <w:p w:rsidR="002925DF" w:rsidRP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925DF">
        <w:rPr>
          <w:rFonts w:ascii="Times New Roman" w:hAnsi="Times New Roman" w:cs="Times New Roman"/>
          <w:sz w:val="27"/>
          <w:szCs w:val="27"/>
        </w:rPr>
        <w:t xml:space="preserve">   Таким образом, воспитать патриота надо на конкретных героических примерах, исторических событиях на народных традициях и правилах, по которым веками жила могучая Россия.</w:t>
      </w:r>
    </w:p>
    <w:p w:rsidR="002925DF" w:rsidRPr="002925DF" w:rsidRDefault="002925DF" w:rsidP="002925DF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5DF" w:rsidRDefault="002925DF" w:rsidP="002925DF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39"/>
    <w:rsid w:val="002925DF"/>
    <w:rsid w:val="00C31B39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2021-07-26T05:32:00Z</cp:lastPrinted>
  <dcterms:created xsi:type="dcterms:W3CDTF">2021-07-26T05:30:00Z</dcterms:created>
  <dcterms:modified xsi:type="dcterms:W3CDTF">2021-07-26T05:32:00Z</dcterms:modified>
</cp:coreProperties>
</file>