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2B2225"/>
          <w:sz w:val="28"/>
          <w:szCs w:val="28"/>
        </w:rPr>
      </w:pPr>
      <w:r w:rsidRPr="003C0E7D">
        <w:rPr>
          <w:b/>
          <w:color w:val="2B2225"/>
          <w:sz w:val="28"/>
          <w:szCs w:val="28"/>
        </w:rPr>
        <w:t>Консультация для родителей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 xml:space="preserve">Подготовила воспитатель 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>гр.</w:t>
      </w:r>
      <w:r w:rsidR="00A42705">
        <w:rPr>
          <w:color w:val="2B2225"/>
          <w:sz w:val="28"/>
          <w:szCs w:val="28"/>
        </w:rPr>
        <w:t xml:space="preserve"> </w:t>
      </w:r>
      <w:r w:rsidR="001936DA">
        <w:rPr>
          <w:color w:val="2B2225"/>
          <w:sz w:val="28"/>
          <w:szCs w:val="28"/>
        </w:rPr>
        <w:t>Теремок</w:t>
      </w:r>
    </w:p>
    <w:p w:rsidR="003C0E7D" w:rsidRPr="003C0E7D" w:rsidRDefault="001936DA" w:rsidP="003C0E7D">
      <w:pPr>
        <w:pStyle w:val="a3"/>
        <w:shd w:val="clear" w:color="auto" w:fill="FFFFFF"/>
        <w:spacing w:before="180" w:beforeAutospacing="0" w:after="180" w:afterAutospacing="0"/>
        <w:jc w:val="right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Монина Е.В.</w:t>
      </w:r>
      <w:bookmarkStart w:id="0" w:name="_GoBack"/>
      <w:bookmarkEnd w:id="0"/>
    </w:p>
    <w:p w:rsid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2B2225"/>
          <w:sz w:val="28"/>
          <w:szCs w:val="28"/>
        </w:rPr>
      </w:pPr>
      <w:r>
        <w:rPr>
          <w:noProof/>
          <w:color w:val="2B2225"/>
          <w:sz w:val="28"/>
          <w:szCs w:val="28"/>
        </w:rPr>
        <w:drawing>
          <wp:inline distT="0" distB="0" distL="0" distR="0">
            <wp:extent cx="5940425" cy="3394710"/>
            <wp:effectExtent l="19050" t="0" r="3175" b="0"/>
            <wp:docPr id="1" name="Рисунок 0" descr="semejnyj-otdyx-s-det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jnyj-otdyx-s-detmi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>Многие современные родители придерживаются такой позиции, что отдыхать нужно вместе с ребенком, но не всегда могут определиться, куда же отправиться в отпуск с малышом. Так, чтобы и самим можно было полноценно отдохнуть, и чтобы малышу было интересно и комфортно. Немаловажен еще и вопрос укрепления здоровья, ведь за отпуск нужно и родителям и ребенку восполнить истраченные резервы организма и накопить новые на предстоящий рабочий период.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>Один из самых распространенных и любимых – это отдых у моря.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>Есть несколько важных правил организации подобного отдыха, которые избавят отдыхающих от лишних проблем. До поездки присмотритесь к состоянию здоровья своего малыша. Если замечаете недомогания или ребенок в последнее время часто болел, то от поездки лучше пока воздержаться. Определитесь заранее с условиями проживания у моря – подходят ли они для отдыха с малышом; будет ли у вас возможность готовить ребенку еду, соответствующую его возрасту и потребностям; подходит ли выбранный Вами пляж для ребенка дошкольного возраста (мелкое дно, песчаный берег).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 xml:space="preserve">Запаситесь в поездку на море солнцезащитными средствами, которые защитят нежную кожу малютки от вредного воздействия солнечных лучей. </w:t>
      </w:r>
      <w:r w:rsidRPr="003C0E7D">
        <w:rPr>
          <w:color w:val="2B2225"/>
          <w:sz w:val="28"/>
          <w:szCs w:val="28"/>
        </w:rPr>
        <w:lastRenderedPageBreak/>
        <w:t>Не забывайте о том, что лучшее время для загара – это период до 10.00 утра и после 17.00 вечером. Время до обеда лучше проводить в тени, а послеобеденное посвятить спокойным играм и дневному сну. Спланируйте период адаптации ребенка в новом для него климате. Учтите, что первое время лучше не очень долго оставаться в воде и увеличивать время купания постепенно. После купания можно побегать по пляжу для разогрева и закаливания или завернуться в сухое полотенце и полежать расслабившись.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>Что же касается развлечений, то это могут быть самые разнообразные детские забавы с песком, водой, камушками. Здесь большой простор для творчества и полета фантазии, как ребенка, так и его родителей.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>Большую популярность сейчас приобретает такой вид отдыха как сельский туризм. Свежий деревенский отдых, натуральные продукты и витаминные сладости – все это как нельзя лучше укрепит здоровье Вашего малыша. Позаботьтесь о купании ребенка на открытом воздухе и, если в деревне нет водоема, приобретите надувной бассейн.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>Если Ваш малыш часто болеет, лучше всего отправиться поближе к сосновым лесам. Целебные силы хвойного леса, известные человеку с древних времен, укрепят иммунитет дошкольника.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>Однако есть один отрицательный момент, с которым Вы можете столкнуться и к которому нужно подготовиться заранее – наличие насекомых.</w:t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>Возможно, Вы захотите отправиться с ребенком в горы. Тут и чистейший воздух и необыкновенной красоты виды. Это будет удивительнейшее приключение для дошкольника, поражающее воображение и обеспечивающее замыслы для детского творчества.</w:t>
      </w:r>
    </w:p>
    <w:p w:rsidR="00EC7B40" w:rsidRDefault="003C0E7D" w:rsidP="003C0E7D">
      <w:pPr>
        <w:pStyle w:val="a3"/>
        <w:shd w:val="clear" w:color="auto" w:fill="FFFFFF"/>
        <w:spacing w:before="180" w:beforeAutospacing="0" w:after="180" w:afterAutospacing="0"/>
        <w:jc w:val="both"/>
        <w:rPr>
          <w:color w:val="2B2225"/>
          <w:sz w:val="28"/>
          <w:szCs w:val="28"/>
        </w:rPr>
      </w:pPr>
      <w:r w:rsidRPr="003C0E7D">
        <w:rPr>
          <w:color w:val="2B2225"/>
          <w:sz w:val="28"/>
          <w:szCs w:val="28"/>
        </w:rPr>
        <w:t xml:space="preserve">Помните, что подобное путешествие может быть довольно сложным для маленького ребенка, а, следовательно, выбирайте маршрут </w:t>
      </w:r>
      <w:proofErr w:type="gramStart"/>
      <w:r w:rsidRPr="003C0E7D">
        <w:rPr>
          <w:color w:val="2B2225"/>
          <w:sz w:val="28"/>
          <w:szCs w:val="28"/>
        </w:rPr>
        <w:t>полегче</w:t>
      </w:r>
      <w:proofErr w:type="gramEnd"/>
      <w:r w:rsidRPr="003C0E7D">
        <w:rPr>
          <w:color w:val="2B2225"/>
          <w:sz w:val="28"/>
          <w:szCs w:val="28"/>
        </w:rPr>
        <w:t>, с частыми привалами и дневками. Имейте в запасе еще один маршрут, который при необходимости позволит как можно быстрее вернуться домой. Ну и не забывайте придумывать для малыша всевозможные игры и развлечения, которые сделают путь содержательным и интересным.</w:t>
      </w:r>
    </w:p>
    <w:p w:rsid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2B2225"/>
          <w:sz w:val="28"/>
          <w:szCs w:val="28"/>
        </w:rPr>
      </w:pPr>
      <w:r w:rsidRPr="003C0E7D">
        <w:rPr>
          <w:noProof/>
          <w:color w:val="2B2225"/>
          <w:sz w:val="28"/>
          <w:szCs w:val="28"/>
        </w:rPr>
        <w:drawing>
          <wp:inline distT="0" distB="0" distL="0" distR="0">
            <wp:extent cx="3190875" cy="1886576"/>
            <wp:effectExtent l="19050" t="0" r="9525" b="0"/>
            <wp:docPr id="3" name="Рисунок 1" descr="каникулы на м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икулы на мор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175" cy="189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7D" w:rsidRPr="003C0E7D" w:rsidRDefault="003C0E7D" w:rsidP="003C0E7D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ВСЕМ ПРИЯТНОГО ОТДЫХА!</w:t>
      </w:r>
    </w:p>
    <w:sectPr w:rsidR="003C0E7D" w:rsidRPr="003C0E7D" w:rsidSect="00EC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E7D"/>
    <w:rsid w:val="001936DA"/>
    <w:rsid w:val="003C0E7D"/>
    <w:rsid w:val="00876D6A"/>
    <w:rsid w:val="00A42705"/>
    <w:rsid w:val="00EC7B40"/>
    <w:rsid w:val="00E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E7D"/>
    <w:rPr>
      <w:color w:val="0000FF"/>
      <w:u w:val="single"/>
    </w:rPr>
  </w:style>
  <w:style w:type="character" w:styleId="a5">
    <w:name w:val="Strong"/>
    <w:basedOn w:val="a0"/>
    <w:uiPriority w:val="22"/>
    <w:qFormat/>
    <w:rsid w:val="003C0E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2017-08-24T04:56:00Z</dcterms:created>
  <dcterms:modified xsi:type="dcterms:W3CDTF">2021-01-29T12:50:00Z</dcterms:modified>
</cp:coreProperties>
</file>